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CE8" w:rsidRPr="002651E3" w:rsidRDefault="00E92DB3" w:rsidP="003E22CC">
      <w:pPr>
        <w:tabs>
          <w:tab w:val="left" w:pos="8789"/>
        </w:tabs>
        <w:jc w:val="right"/>
        <w:rPr>
          <w:color w:val="000000" w:themeColor="text1"/>
          <w:sz w:val="22"/>
          <w:szCs w:val="20"/>
        </w:rPr>
      </w:pPr>
      <w:r>
        <w:rPr>
          <w:rFonts w:hint="eastAsia"/>
          <w:color w:val="000000" w:themeColor="text1"/>
          <w:sz w:val="22"/>
          <w:szCs w:val="20"/>
        </w:rPr>
        <w:t>平成</w:t>
      </w:r>
      <w:r>
        <w:rPr>
          <w:rFonts w:hint="eastAsia"/>
          <w:color w:val="000000" w:themeColor="text1"/>
          <w:sz w:val="22"/>
          <w:szCs w:val="20"/>
        </w:rPr>
        <w:t>29</w:t>
      </w:r>
      <w:r>
        <w:rPr>
          <w:rFonts w:hint="eastAsia"/>
          <w:color w:val="000000" w:themeColor="text1"/>
          <w:sz w:val="22"/>
          <w:szCs w:val="20"/>
        </w:rPr>
        <w:t>（</w:t>
      </w:r>
      <w:r>
        <w:rPr>
          <w:rFonts w:hint="eastAsia"/>
          <w:color w:val="000000" w:themeColor="text1"/>
          <w:sz w:val="22"/>
          <w:szCs w:val="20"/>
        </w:rPr>
        <w:t>2017</w:t>
      </w:r>
      <w:r>
        <w:rPr>
          <w:rFonts w:hint="eastAsia"/>
          <w:color w:val="000000" w:themeColor="text1"/>
          <w:sz w:val="22"/>
          <w:szCs w:val="20"/>
        </w:rPr>
        <w:t>）年</w:t>
      </w:r>
      <w:r w:rsidR="00826875">
        <w:rPr>
          <w:rFonts w:hint="eastAsia"/>
          <w:color w:val="000000" w:themeColor="text1"/>
          <w:sz w:val="22"/>
          <w:szCs w:val="20"/>
        </w:rPr>
        <w:t>9</w:t>
      </w:r>
      <w:r w:rsidR="0095117A" w:rsidRPr="002651E3">
        <w:rPr>
          <w:rFonts w:hint="eastAsia"/>
          <w:color w:val="000000" w:themeColor="text1"/>
          <w:sz w:val="22"/>
          <w:szCs w:val="20"/>
        </w:rPr>
        <w:t>月</w:t>
      </w:r>
      <w:r w:rsidR="00321425">
        <w:rPr>
          <w:rFonts w:hint="eastAsia"/>
          <w:color w:val="000000" w:themeColor="text1"/>
          <w:sz w:val="22"/>
          <w:szCs w:val="20"/>
        </w:rPr>
        <w:t>30</w:t>
      </w:r>
      <w:r w:rsidR="004E0CEC" w:rsidRPr="002651E3">
        <w:rPr>
          <w:rFonts w:hint="eastAsia"/>
          <w:color w:val="000000" w:themeColor="text1"/>
          <w:sz w:val="22"/>
          <w:szCs w:val="20"/>
        </w:rPr>
        <w:t>日</w:t>
      </w:r>
    </w:p>
    <w:p w:rsidR="00EC3CE8" w:rsidRPr="0053060A" w:rsidRDefault="00EC3CE8" w:rsidP="00B249CA">
      <w:pPr>
        <w:jc w:val="right"/>
        <w:rPr>
          <w:sz w:val="24"/>
          <w:szCs w:val="24"/>
        </w:rPr>
      </w:pPr>
      <w:r w:rsidRPr="0053060A">
        <w:rPr>
          <w:rFonts w:hint="eastAsia"/>
          <w:sz w:val="24"/>
          <w:szCs w:val="24"/>
        </w:rPr>
        <w:t>大阪府</w:t>
      </w:r>
      <w:r w:rsidR="004D4613">
        <w:rPr>
          <w:rFonts w:hint="eastAsia"/>
          <w:sz w:val="24"/>
          <w:szCs w:val="24"/>
        </w:rPr>
        <w:t xml:space="preserve"> </w:t>
      </w:r>
      <w:r w:rsidR="004D4613">
        <w:rPr>
          <w:rFonts w:hint="eastAsia"/>
          <w:sz w:val="24"/>
          <w:szCs w:val="24"/>
        </w:rPr>
        <w:t>府民文化部</w:t>
      </w:r>
      <w:r w:rsidR="004D4613">
        <w:rPr>
          <w:rFonts w:hint="eastAsia"/>
          <w:sz w:val="24"/>
          <w:szCs w:val="24"/>
        </w:rPr>
        <w:t xml:space="preserve"> </w:t>
      </w:r>
      <w:r w:rsidRPr="0053060A">
        <w:rPr>
          <w:rFonts w:hint="eastAsia"/>
          <w:sz w:val="24"/>
          <w:szCs w:val="24"/>
        </w:rPr>
        <w:t>人権局</w:t>
      </w:r>
    </w:p>
    <w:p w:rsidR="00C27C95" w:rsidRPr="0053060A" w:rsidRDefault="00820A51" w:rsidP="00B249CA">
      <w:pPr>
        <w:jc w:val="right"/>
        <w:rPr>
          <w:sz w:val="24"/>
          <w:szCs w:val="24"/>
        </w:rPr>
      </w:pPr>
      <w:r>
        <w:rPr>
          <w:rFonts w:hint="eastAsia"/>
          <w:sz w:val="24"/>
          <w:szCs w:val="24"/>
        </w:rPr>
        <w:t>（運営：</w:t>
      </w:r>
      <w:r w:rsidR="00EC3CE8" w:rsidRPr="0053060A">
        <w:rPr>
          <w:rFonts w:hint="eastAsia"/>
          <w:sz w:val="24"/>
          <w:szCs w:val="24"/>
        </w:rPr>
        <w:t>一般財団法人</w:t>
      </w:r>
      <w:r w:rsidR="004D4613">
        <w:rPr>
          <w:rFonts w:hint="eastAsia"/>
          <w:sz w:val="24"/>
          <w:szCs w:val="24"/>
        </w:rPr>
        <w:t xml:space="preserve"> </w:t>
      </w:r>
      <w:r w:rsidR="00EC3CE8" w:rsidRPr="0053060A">
        <w:rPr>
          <w:rFonts w:hint="eastAsia"/>
          <w:sz w:val="24"/>
          <w:szCs w:val="24"/>
        </w:rPr>
        <w:t>大阪府人権協会</w:t>
      </w:r>
      <w:r>
        <w:rPr>
          <w:rFonts w:hint="eastAsia"/>
          <w:sz w:val="24"/>
          <w:szCs w:val="24"/>
        </w:rPr>
        <w:t>）</w:t>
      </w:r>
    </w:p>
    <w:p w:rsidR="00EC3CE8" w:rsidRPr="00D4648F" w:rsidRDefault="00EC3CE8" w:rsidP="00BD39CC">
      <w:pPr>
        <w:jc w:val="center"/>
        <w:rPr>
          <w:b/>
          <w:sz w:val="24"/>
          <w:szCs w:val="24"/>
        </w:rPr>
      </w:pPr>
    </w:p>
    <w:p w:rsidR="00EC3CE8" w:rsidRPr="000A5C0A" w:rsidRDefault="00E92DB3" w:rsidP="00B249CA">
      <w:pPr>
        <w:jc w:val="center"/>
        <w:rPr>
          <w:sz w:val="24"/>
          <w:szCs w:val="24"/>
        </w:rPr>
      </w:pPr>
      <w:r>
        <w:rPr>
          <w:rFonts w:hint="eastAsia"/>
          <w:sz w:val="24"/>
          <w:szCs w:val="24"/>
        </w:rPr>
        <w:t>平成</w:t>
      </w:r>
      <w:r>
        <w:rPr>
          <w:rFonts w:hint="eastAsia"/>
          <w:sz w:val="24"/>
          <w:szCs w:val="24"/>
        </w:rPr>
        <w:t>29</w:t>
      </w:r>
      <w:r>
        <w:rPr>
          <w:rFonts w:hint="eastAsia"/>
          <w:sz w:val="24"/>
          <w:szCs w:val="24"/>
        </w:rPr>
        <w:t>（</w:t>
      </w:r>
      <w:r>
        <w:rPr>
          <w:rFonts w:hint="eastAsia"/>
          <w:sz w:val="24"/>
          <w:szCs w:val="24"/>
        </w:rPr>
        <w:t>2017</w:t>
      </w:r>
      <w:r>
        <w:rPr>
          <w:rFonts w:hint="eastAsia"/>
          <w:sz w:val="24"/>
          <w:szCs w:val="24"/>
        </w:rPr>
        <w:t>）年</w:t>
      </w:r>
      <w:r w:rsidR="00EC3CE8" w:rsidRPr="000A5C0A">
        <w:rPr>
          <w:rFonts w:hint="eastAsia"/>
          <w:sz w:val="24"/>
          <w:szCs w:val="24"/>
        </w:rPr>
        <w:t>度　人権相談</w:t>
      </w:r>
      <w:r w:rsidR="009E2FAE">
        <w:rPr>
          <w:rFonts w:hint="eastAsia"/>
          <w:sz w:val="24"/>
          <w:szCs w:val="24"/>
        </w:rPr>
        <w:t>・啓発等事業</w:t>
      </w:r>
      <w:r w:rsidR="006727A0">
        <w:rPr>
          <w:rFonts w:hint="eastAsia"/>
          <w:sz w:val="24"/>
          <w:szCs w:val="24"/>
        </w:rPr>
        <w:t xml:space="preserve">　</w:t>
      </w:r>
    </w:p>
    <w:p w:rsidR="00946452" w:rsidRDefault="003B468F" w:rsidP="00F20F92">
      <w:pPr>
        <w:jc w:val="center"/>
        <w:rPr>
          <w:b/>
          <w:sz w:val="24"/>
          <w:szCs w:val="24"/>
        </w:rPr>
      </w:pPr>
      <w:r>
        <w:rPr>
          <w:rFonts w:hint="eastAsia"/>
          <w:b/>
          <w:sz w:val="24"/>
          <w:szCs w:val="24"/>
        </w:rPr>
        <w:t>平成</w:t>
      </w:r>
      <w:r w:rsidR="00826875">
        <w:rPr>
          <w:rFonts w:hint="eastAsia"/>
          <w:b/>
          <w:sz w:val="24"/>
          <w:szCs w:val="24"/>
        </w:rPr>
        <w:t>2</w:t>
      </w:r>
      <w:r w:rsidR="00E92DB3">
        <w:rPr>
          <w:rFonts w:hint="eastAsia"/>
          <w:b/>
          <w:sz w:val="24"/>
          <w:szCs w:val="24"/>
        </w:rPr>
        <w:t>8</w:t>
      </w:r>
      <w:r w:rsidR="0025584B">
        <w:rPr>
          <w:rFonts w:hint="eastAsia"/>
          <w:b/>
          <w:sz w:val="24"/>
          <w:szCs w:val="24"/>
        </w:rPr>
        <w:t>（</w:t>
      </w:r>
      <w:r w:rsidR="00C81156">
        <w:rPr>
          <w:rFonts w:hint="eastAsia"/>
          <w:b/>
          <w:sz w:val="24"/>
          <w:szCs w:val="24"/>
        </w:rPr>
        <w:t>201</w:t>
      </w:r>
      <w:r w:rsidR="00E92DB3">
        <w:rPr>
          <w:rFonts w:hint="eastAsia"/>
          <w:b/>
          <w:sz w:val="24"/>
          <w:szCs w:val="24"/>
        </w:rPr>
        <w:t>6</w:t>
      </w:r>
      <w:r w:rsidR="0025584B">
        <w:rPr>
          <w:rFonts w:hint="eastAsia"/>
          <w:b/>
          <w:sz w:val="24"/>
          <w:szCs w:val="24"/>
        </w:rPr>
        <w:t>）</w:t>
      </w:r>
      <w:r w:rsidR="00EC3CE8" w:rsidRPr="0053060A">
        <w:rPr>
          <w:rFonts w:hint="eastAsia"/>
          <w:b/>
          <w:sz w:val="24"/>
          <w:szCs w:val="24"/>
        </w:rPr>
        <w:t>年度</w:t>
      </w:r>
      <w:r w:rsidR="00393617" w:rsidRPr="0053060A">
        <w:rPr>
          <w:rFonts w:hint="eastAsia"/>
          <w:b/>
          <w:sz w:val="24"/>
          <w:szCs w:val="24"/>
        </w:rPr>
        <w:t>の</w:t>
      </w:r>
      <w:r w:rsidR="00EC3CE8" w:rsidRPr="0053060A">
        <w:rPr>
          <w:rFonts w:hint="eastAsia"/>
          <w:b/>
          <w:sz w:val="24"/>
          <w:szCs w:val="24"/>
        </w:rPr>
        <w:t>大阪府内における人権に関する相談の状況</w:t>
      </w:r>
    </w:p>
    <w:p w:rsidR="000A0D5C" w:rsidRPr="00E92DB3" w:rsidRDefault="000A0D5C" w:rsidP="00F20F92">
      <w:pPr>
        <w:jc w:val="center"/>
        <w:rPr>
          <w:sz w:val="32"/>
          <w:szCs w:val="24"/>
        </w:rPr>
      </w:pPr>
    </w:p>
    <w:p w:rsidR="00A9290A" w:rsidRDefault="00C52AEB" w:rsidP="000B47D2">
      <w:pPr>
        <w:ind w:firstLineChars="100" w:firstLine="240"/>
        <w:rPr>
          <w:sz w:val="24"/>
          <w:szCs w:val="24"/>
        </w:rPr>
      </w:pPr>
      <w:r w:rsidRPr="0053060A">
        <w:rPr>
          <w:rFonts w:hint="eastAsia"/>
          <w:sz w:val="24"/>
          <w:szCs w:val="24"/>
        </w:rPr>
        <w:t>大阪府</w:t>
      </w:r>
      <w:r w:rsidR="00EA6BB5" w:rsidRPr="005B47EB">
        <w:rPr>
          <w:rFonts w:hint="eastAsia"/>
          <w:sz w:val="24"/>
          <w:szCs w:val="24"/>
        </w:rPr>
        <w:t>で</w:t>
      </w:r>
      <w:r w:rsidRPr="0000384E">
        <w:rPr>
          <w:rFonts w:hint="eastAsia"/>
          <w:sz w:val="24"/>
          <w:szCs w:val="24"/>
        </w:rPr>
        <w:t>は、</w:t>
      </w:r>
      <w:r w:rsidR="00BA6519">
        <w:rPr>
          <w:rFonts w:hint="eastAsia"/>
          <w:sz w:val="24"/>
          <w:szCs w:val="24"/>
        </w:rPr>
        <w:t>人権相談や人権啓発の充実につなげるため、</w:t>
      </w:r>
      <w:r w:rsidR="00E6225D">
        <w:rPr>
          <w:rFonts w:hint="eastAsia"/>
          <w:sz w:val="24"/>
          <w:szCs w:val="24"/>
        </w:rPr>
        <w:t>平成</w:t>
      </w:r>
      <w:r w:rsidR="00E92DB3">
        <w:rPr>
          <w:rFonts w:hint="eastAsia"/>
          <w:sz w:val="24"/>
          <w:szCs w:val="24"/>
        </w:rPr>
        <w:t>28</w:t>
      </w:r>
      <w:r w:rsidR="00E6225D">
        <w:rPr>
          <w:rFonts w:hint="eastAsia"/>
          <w:sz w:val="24"/>
          <w:szCs w:val="24"/>
        </w:rPr>
        <w:t>（</w:t>
      </w:r>
      <w:r w:rsidR="00E6225D">
        <w:rPr>
          <w:rFonts w:hint="eastAsia"/>
          <w:sz w:val="24"/>
          <w:szCs w:val="24"/>
        </w:rPr>
        <w:t>201</w:t>
      </w:r>
      <w:r w:rsidR="00E92DB3">
        <w:rPr>
          <w:rFonts w:hint="eastAsia"/>
          <w:sz w:val="24"/>
          <w:szCs w:val="24"/>
        </w:rPr>
        <w:t>6</w:t>
      </w:r>
      <w:r w:rsidR="00E6225D">
        <w:rPr>
          <w:rFonts w:hint="eastAsia"/>
          <w:sz w:val="24"/>
          <w:szCs w:val="24"/>
        </w:rPr>
        <w:t>）年度に</w:t>
      </w:r>
      <w:r w:rsidR="00F8494E" w:rsidRPr="0000384E">
        <w:rPr>
          <w:rFonts w:hint="eastAsia"/>
          <w:sz w:val="24"/>
          <w:szCs w:val="24"/>
        </w:rPr>
        <w:t>大阪府</w:t>
      </w:r>
      <w:r w:rsidR="00E6225D">
        <w:rPr>
          <w:rFonts w:hint="eastAsia"/>
          <w:sz w:val="24"/>
          <w:szCs w:val="24"/>
        </w:rPr>
        <w:t>や</w:t>
      </w:r>
      <w:r w:rsidR="009E2FAE">
        <w:rPr>
          <w:rFonts w:hint="eastAsia"/>
          <w:sz w:val="24"/>
          <w:szCs w:val="24"/>
        </w:rPr>
        <w:t>市町村</w:t>
      </w:r>
      <w:r w:rsidR="00E6225D">
        <w:rPr>
          <w:rFonts w:hint="eastAsia"/>
          <w:sz w:val="24"/>
          <w:szCs w:val="24"/>
        </w:rPr>
        <w:t>の</w:t>
      </w:r>
      <w:r w:rsidR="009E2FAE">
        <w:rPr>
          <w:rFonts w:hint="eastAsia"/>
          <w:sz w:val="24"/>
          <w:szCs w:val="24"/>
        </w:rPr>
        <w:t>人権相談窓口</w:t>
      </w:r>
      <w:r w:rsidR="00E6225D">
        <w:rPr>
          <w:rFonts w:hint="eastAsia"/>
          <w:sz w:val="24"/>
          <w:szCs w:val="24"/>
        </w:rPr>
        <w:t>等が対応した</w:t>
      </w:r>
      <w:r w:rsidR="000B1D69" w:rsidRPr="0000384E">
        <w:rPr>
          <w:rFonts w:hint="eastAsia"/>
          <w:sz w:val="24"/>
          <w:szCs w:val="24"/>
        </w:rPr>
        <w:t>人権に関する相談の</w:t>
      </w:r>
      <w:r w:rsidR="009E2FAE">
        <w:rPr>
          <w:rFonts w:hint="eastAsia"/>
          <w:sz w:val="24"/>
          <w:szCs w:val="24"/>
        </w:rPr>
        <w:t>状況について</w:t>
      </w:r>
      <w:r w:rsidR="00BA6519">
        <w:rPr>
          <w:rFonts w:hint="eastAsia"/>
          <w:sz w:val="24"/>
          <w:szCs w:val="24"/>
        </w:rPr>
        <w:t>集約を行いました。</w:t>
      </w:r>
    </w:p>
    <w:p w:rsidR="000B1D69" w:rsidRPr="0000384E" w:rsidRDefault="009E2FAE" w:rsidP="00EA6BB5">
      <w:pPr>
        <w:ind w:firstLineChars="100" w:firstLine="240"/>
        <w:rPr>
          <w:sz w:val="24"/>
          <w:szCs w:val="24"/>
        </w:rPr>
      </w:pPr>
      <w:r>
        <w:rPr>
          <w:rFonts w:hint="eastAsia"/>
          <w:sz w:val="24"/>
          <w:szCs w:val="24"/>
        </w:rPr>
        <w:t>対象機関</w:t>
      </w:r>
      <w:r w:rsidR="004D4613">
        <w:rPr>
          <w:rFonts w:hint="eastAsia"/>
          <w:sz w:val="24"/>
          <w:szCs w:val="24"/>
        </w:rPr>
        <w:t>、</w:t>
      </w:r>
      <w:r w:rsidR="00B83016" w:rsidRPr="0000384E">
        <w:rPr>
          <w:rFonts w:hint="eastAsia"/>
          <w:sz w:val="24"/>
          <w:szCs w:val="24"/>
        </w:rPr>
        <w:t>集約方法</w:t>
      </w:r>
      <w:r w:rsidR="004D4613">
        <w:rPr>
          <w:rFonts w:hint="eastAsia"/>
          <w:sz w:val="24"/>
          <w:szCs w:val="24"/>
        </w:rPr>
        <w:t>等</w:t>
      </w:r>
      <w:r w:rsidR="00B83016" w:rsidRPr="0000384E">
        <w:rPr>
          <w:rFonts w:hint="eastAsia"/>
          <w:sz w:val="24"/>
          <w:szCs w:val="24"/>
        </w:rPr>
        <w:t>の</w:t>
      </w:r>
      <w:r w:rsidR="00393617" w:rsidRPr="0000384E">
        <w:rPr>
          <w:rFonts w:hint="eastAsia"/>
          <w:sz w:val="24"/>
          <w:szCs w:val="24"/>
        </w:rPr>
        <w:t>概要</w:t>
      </w:r>
      <w:r w:rsidR="00C52AEB" w:rsidRPr="0000384E">
        <w:rPr>
          <w:rFonts w:hint="eastAsia"/>
          <w:sz w:val="24"/>
          <w:szCs w:val="24"/>
        </w:rPr>
        <w:t>は</w:t>
      </w:r>
      <w:r w:rsidR="00F919CC" w:rsidRPr="0000384E">
        <w:rPr>
          <w:rFonts w:hint="eastAsia"/>
          <w:sz w:val="24"/>
          <w:szCs w:val="24"/>
        </w:rPr>
        <w:t>以下</w:t>
      </w:r>
      <w:r w:rsidR="00C52AEB" w:rsidRPr="0000384E">
        <w:rPr>
          <w:rFonts w:hint="eastAsia"/>
          <w:sz w:val="24"/>
          <w:szCs w:val="24"/>
        </w:rPr>
        <w:t>の</w:t>
      </w:r>
      <w:r w:rsidR="00B3349C">
        <w:rPr>
          <w:rFonts w:hint="eastAsia"/>
          <w:sz w:val="24"/>
          <w:szCs w:val="24"/>
        </w:rPr>
        <w:t>とお</w:t>
      </w:r>
      <w:r w:rsidR="00C52AEB" w:rsidRPr="0000384E">
        <w:rPr>
          <w:rFonts w:hint="eastAsia"/>
          <w:sz w:val="24"/>
          <w:szCs w:val="24"/>
        </w:rPr>
        <w:t>り</w:t>
      </w:r>
      <w:r w:rsidR="001311B1" w:rsidRPr="0000384E">
        <w:rPr>
          <w:rFonts w:hint="eastAsia"/>
          <w:sz w:val="24"/>
          <w:szCs w:val="24"/>
        </w:rPr>
        <w:t>です</w:t>
      </w:r>
      <w:r w:rsidR="00C52AEB" w:rsidRPr="0000384E">
        <w:rPr>
          <w:rFonts w:hint="eastAsia"/>
          <w:sz w:val="24"/>
          <w:szCs w:val="24"/>
        </w:rPr>
        <w:t>。</w:t>
      </w:r>
    </w:p>
    <w:p w:rsidR="003F2CA1" w:rsidRPr="00321425" w:rsidRDefault="003F2CA1" w:rsidP="006053B4">
      <w:pPr>
        <w:ind w:left="241" w:hanging="241"/>
        <w:rPr>
          <w:b/>
          <w:sz w:val="24"/>
          <w:szCs w:val="24"/>
          <w:u w:val="single"/>
        </w:rPr>
      </w:pPr>
    </w:p>
    <w:p w:rsidR="00DA4F76" w:rsidRDefault="00DA4F76" w:rsidP="00DA4F76">
      <w:pPr>
        <w:ind w:left="241" w:hanging="241"/>
        <w:rPr>
          <w:sz w:val="24"/>
          <w:szCs w:val="24"/>
        </w:rPr>
      </w:pPr>
      <w:r w:rsidRPr="006053B4">
        <w:rPr>
          <w:rFonts w:hint="eastAsia"/>
          <w:b/>
          <w:sz w:val="24"/>
          <w:szCs w:val="24"/>
          <w:u w:val="single"/>
        </w:rPr>
        <w:t>■対象機関</w:t>
      </w:r>
      <w:r w:rsidRPr="00B73E9B">
        <w:rPr>
          <w:rFonts w:hint="eastAsia"/>
          <w:sz w:val="24"/>
          <w:szCs w:val="24"/>
        </w:rPr>
        <w:t xml:space="preserve">　</w:t>
      </w:r>
    </w:p>
    <w:p w:rsidR="009D44A4" w:rsidRPr="00D64F12" w:rsidRDefault="00DA4F76" w:rsidP="00D64F12">
      <w:pPr>
        <w:ind w:firstLineChars="100" w:firstLine="241"/>
        <w:rPr>
          <w:b/>
          <w:sz w:val="24"/>
          <w:szCs w:val="24"/>
          <w:u w:val="single"/>
        </w:rPr>
      </w:pPr>
      <w:r w:rsidRPr="00D64F12">
        <w:rPr>
          <w:b/>
          <w:sz w:val="24"/>
          <w:szCs w:val="24"/>
          <w:u w:val="single"/>
        </w:rPr>
        <w:t>1.</w:t>
      </w:r>
      <w:r w:rsidR="00EE589D" w:rsidRPr="00D64F12">
        <w:rPr>
          <w:b/>
          <w:sz w:val="24"/>
          <w:szCs w:val="24"/>
          <w:u w:val="single"/>
        </w:rPr>
        <w:t xml:space="preserve"> </w:t>
      </w:r>
      <w:r w:rsidR="009D44A4" w:rsidRPr="00D64F12">
        <w:rPr>
          <w:rFonts w:hint="eastAsia"/>
          <w:b/>
          <w:sz w:val="24"/>
          <w:szCs w:val="24"/>
          <w:u w:val="single"/>
        </w:rPr>
        <w:t>大阪府人権相談窓口</w:t>
      </w:r>
    </w:p>
    <w:p w:rsidR="00E70FAC" w:rsidRDefault="00EE589D" w:rsidP="00D64F12">
      <w:pPr>
        <w:spacing w:afterLines="50" w:after="180"/>
        <w:ind w:leftChars="400" w:left="840" w:firstLineChars="100" w:firstLine="240"/>
        <w:rPr>
          <w:sz w:val="24"/>
          <w:szCs w:val="24"/>
        </w:rPr>
      </w:pPr>
      <w:r w:rsidRPr="00EE589D">
        <w:rPr>
          <w:rFonts w:hint="eastAsia"/>
          <w:sz w:val="24"/>
          <w:szCs w:val="24"/>
        </w:rPr>
        <w:t>大阪府では、「大阪府人権相談窓口」を設置し、その運営を一般財団法人大阪府人権協会に委託しています。人権侵害を受け、または受けるおそれのある府民が、自らの主体的な判断により課題を解決することができるように、事案に応じた適切な助言や情報提供</w:t>
      </w:r>
      <w:r w:rsidR="00E015B7">
        <w:rPr>
          <w:rFonts w:hint="eastAsia"/>
          <w:sz w:val="24"/>
          <w:szCs w:val="24"/>
        </w:rPr>
        <w:t>等</w:t>
      </w:r>
      <w:r w:rsidRPr="00EE589D">
        <w:rPr>
          <w:rFonts w:hint="eastAsia"/>
          <w:sz w:val="24"/>
          <w:szCs w:val="24"/>
        </w:rPr>
        <w:t>を行う人権相談事業を実施しています。</w:t>
      </w:r>
    </w:p>
    <w:p w:rsidR="0024731A" w:rsidRDefault="00E70FAC" w:rsidP="00B805A3">
      <w:pPr>
        <w:rPr>
          <w:sz w:val="24"/>
          <w:szCs w:val="24"/>
        </w:rPr>
      </w:pPr>
      <w:r>
        <w:rPr>
          <w:rFonts w:hint="eastAsia"/>
          <w:sz w:val="24"/>
          <w:szCs w:val="24"/>
        </w:rPr>
        <w:t xml:space="preserve">　　　</w:t>
      </w:r>
      <w:r w:rsidR="00B805A3">
        <w:rPr>
          <w:rFonts w:hint="eastAsia"/>
          <w:sz w:val="24"/>
          <w:szCs w:val="24"/>
        </w:rPr>
        <w:t xml:space="preserve">　</w:t>
      </w:r>
      <w:r w:rsidR="0024731A">
        <w:rPr>
          <w:rFonts w:hint="eastAsia"/>
          <w:sz w:val="24"/>
          <w:szCs w:val="24"/>
        </w:rPr>
        <w:t>・</w:t>
      </w:r>
      <w:r>
        <w:rPr>
          <w:rFonts w:hint="eastAsia"/>
          <w:sz w:val="24"/>
          <w:szCs w:val="24"/>
        </w:rPr>
        <w:t>一般財団法人大阪府人権協会</w:t>
      </w:r>
    </w:p>
    <w:p w:rsidR="00E70FAC" w:rsidRDefault="0024731A" w:rsidP="0024731A">
      <w:pPr>
        <w:rPr>
          <w:sz w:val="24"/>
          <w:szCs w:val="24"/>
        </w:rPr>
      </w:pPr>
      <w:r>
        <w:rPr>
          <w:rFonts w:hint="eastAsia"/>
          <w:sz w:val="24"/>
          <w:szCs w:val="24"/>
        </w:rPr>
        <w:t xml:space="preserve">　　</w:t>
      </w:r>
      <w:r>
        <w:rPr>
          <w:rFonts w:hint="eastAsia"/>
          <w:sz w:val="24"/>
          <w:szCs w:val="24"/>
        </w:rPr>
        <w:tab/>
        <w:t xml:space="preserve"> </w:t>
      </w:r>
      <w:r>
        <w:rPr>
          <w:rFonts w:hint="eastAsia"/>
          <w:sz w:val="24"/>
          <w:szCs w:val="24"/>
        </w:rPr>
        <w:t>・</w:t>
      </w:r>
      <w:r w:rsidR="00E70FAC">
        <w:rPr>
          <w:rFonts w:hint="eastAsia"/>
          <w:sz w:val="24"/>
          <w:szCs w:val="24"/>
        </w:rPr>
        <w:t>大阪府</w:t>
      </w:r>
      <w:r>
        <w:rPr>
          <w:rFonts w:hint="eastAsia"/>
          <w:sz w:val="24"/>
          <w:szCs w:val="24"/>
        </w:rPr>
        <w:t>府民文化部</w:t>
      </w:r>
      <w:r w:rsidR="00E70FAC">
        <w:rPr>
          <w:rFonts w:hint="eastAsia"/>
          <w:sz w:val="24"/>
          <w:szCs w:val="24"/>
        </w:rPr>
        <w:t>人権局</w:t>
      </w:r>
    </w:p>
    <w:p w:rsidR="00E70FAC" w:rsidRPr="00E352DA" w:rsidRDefault="00E70FAC" w:rsidP="00D64F12">
      <w:pPr>
        <w:rPr>
          <w:sz w:val="24"/>
          <w:szCs w:val="24"/>
        </w:rPr>
      </w:pPr>
    </w:p>
    <w:p w:rsidR="009D44A4" w:rsidRPr="00D64F12" w:rsidRDefault="00DA4F76" w:rsidP="00D64F12">
      <w:pPr>
        <w:ind w:firstLineChars="100" w:firstLine="241"/>
        <w:rPr>
          <w:b/>
          <w:sz w:val="24"/>
          <w:szCs w:val="24"/>
          <w:u w:val="single"/>
        </w:rPr>
      </w:pPr>
      <w:r w:rsidRPr="00D64F12">
        <w:rPr>
          <w:b/>
          <w:sz w:val="24"/>
          <w:szCs w:val="24"/>
          <w:u w:val="single"/>
        </w:rPr>
        <w:t>2.</w:t>
      </w:r>
      <w:r w:rsidR="00EE589D" w:rsidRPr="00D64F12">
        <w:rPr>
          <w:b/>
          <w:sz w:val="24"/>
          <w:szCs w:val="24"/>
          <w:u w:val="single"/>
        </w:rPr>
        <w:t xml:space="preserve"> </w:t>
      </w:r>
      <w:r w:rsidR="009D44A4" w:rsidRPr="00D64F12">
        <w:rPr>
          <w:rFonts w:hint="eastAsia"/>
          <w:b/>
          <w:sz w:val="24"/>
          <w:szCs w:val="24"/>
          <w:u w:val="single"/>
        </w:rPr>
        <w:t>市町村</w:t>
      </w:r>
      <w:r w:rsidR="00026ACC">
        <w:rPr>
          <w:rFonts w:hint="eastAsia"/>
          <w:b/>
          <w:sz w:val="24"/>
          <w:szCs w:val="24"/>
          <w:u w:val="single"/>
        </w:rPr>
        <w:t>における人権に関する総合的な</w:t>
      </w:r>
      <w:r w:rsidR="00E1695A">
        <w:rPr>
          <w:rFonts w:hint="eastAsia"/>
          <w:b/>
          <w:sz w:val="24"/>
          <w:szCs w:val="24"/>
          <w:u w:val="single"/>
        </w:rPr>
        <w:t>相談</w:t>
      </w:r>
      <w:r w:rsidR="002053D6">
        <w:rPr>
          <w:rFonts w:hint="eastAsia"/>
          <w:b/>
          <w:sz w:val="24"/>
          <w:szCs w:val="24"/>
          <w:u w:val="single"/>
        </w:rPr>
        <w:t>機関</w:t>
      </w:r>
    </w:p>
    <w:p w:rsidR="00EE589D" w:rsidRDefault="00EE589D" w:rsidP="00D64F12">
      <w:pPr>
        <w:spacing w:afterLines="50" w:after="180"/>
        <w:ind w:leftChars="400" w:left="840" w:firstLineChars="100" w:firstLine="240"/>
        <w:rPr>
          <w:sz w:val="24"/>
          <w:szCs w:val="24"/>
        </w:rPr>
      </w:pPr>
      <w:r w:rsidRPr="00EE589D">
        <w:rPr>
          <w:rFonts w:hint="eastAsia"/>
          <w:sz w:val="24"/>
          <w:szCs w:val="24"/>
        </w:rPr>
        <w:t>市町村では、人権相談担当部署（人権文化センター等を含む）と市町村人権協会・人権地域協議会が</w:t>
      </w:r>
      <w:r w:rsidR="00ED19B4">
        <w:rPr>
          <w:rFonts w:hint="eastAsia"/>
          <w:sz w:val="24"/>
          <w:szCs w:val="24"/>
        </w:rPr>
        <w:t>、人権に関する様々なテーマについて相談に対応しており、市町村や</w:t>
      </w:r>
      <w:r w:rsidRPr="00EE589D">
        <w:rPr>
          <w:rFonts w:hint="eastAsia"/>
          <w:sz w:val="24"/>
          <w:szCs w:val="24"/>
        </w:rPr>
        <w:t>地域レベルの身近な相談窓口となっています。</w:t>
      </w:r>
    </w:p>
    <w:p w:rsidR="00DA4F76" w:rsidRDefault="00673CE2" w:rsidP="00673CE2">
      <w:pPr>
        <w:ind w:firstLineChars="400" w:firstLine="960"/>
        <w:rPr>
          <w:sz w:val="24"/>
          <w:szCs w:val="24"/>
        </w:rPr>
      </w:pPr>
      <w:r>
        <w:rPr>
          <w:rFonts w:hint="eastAsia"/>
          <w:sz w:val="24"/>
          <w:szCs w:val="24"/>
        </w:rPr>
        <w:t>・</w:t>
      </w:r>
      <w:r w:rsidR="00DA4F76">
        <w:rPr>
          <w:rFonts w:hint="eastAsia"/>
          <w:sz w:val="24"/>
          <w:szCs w:val="24"/>
        </w:rPr>
        <w:t>人権相談担当部署（人権文化センター</w:t>
      </w:r>
      <w:r w:rsidR="0024731A">
        <w:rPr>
          <w:rFonts w:hint="eastAsia"/>
          <w:sz w:val="24"/>
          <w:szCs w:val="24"/>
        </w:rPr>
        <w:t>等</w:t>
      </w:r>
      <w:r w:rsidR="00DA4F76">
        <w:rPr>
          <w:rFonts w:hint="eastAsia"/>
          <w:sz w:val="24"/>
          <w:szCs w:val="24"/>
        </w:rPr>
        <w:t>を含む）</w:t>
      </w:r>
    </w:p>
    <w:p w:rsidR="00DA4F76" w:rsidRDefault="00673CE2" w:rsidP="00673CE2">
      <w:pPr>
        <w:ind w:firstLineChars="400" w:firstLine="960"/>
        <w:rPr>
          <w:sz w:val="24"/>
          <w:szCs w:val="24"/>
        </w:rPr>
      </w:pPr>
      <w:r>
        <w:rPr>
          <w:rFonts w:hint="eastAsia"/>
          <w:sz w:val="24"/>
          <w:szCs w:val="24"/>
        </w:rPr>
        <w:t>・</w:t>
      </w:r>
      <w:r w:rsidR="0024731A">
        <w:rPr>
          <w:rFonts w:hint="eastAsia"/>
          <w:sz w:val="24"/>
          <w:szCs w:val="24"/>
        </w:rPr>
        <w:t>市町村人権協会・</w:t>
      </w:r>
      <w:r w:rsidR="00DA4F76">
        <w:rPr>
          <w:rFonts w:hint="eastAsia"/>
          <w:sz w:val="24"/>
          <w:szCs w:val="24"/>
        </w:rPr>
        <w:t>人権地域協議会</w:t>
      </w:r>
    </w:p>
    <w:p w:rsidR="00A66B8A" w:rsidRDefault="00A66B8A" w:rsidP="00B805A3">
      <w:pPr>
        <w:ind w:firstLineChars="300" w:firstLine="720"/>
        <w:rPr>
          <w:sz w:val="24"/>
          <w:szCs w:val="24"/>
        </w:rPr>
      </w:pPr>
    </w:p>
    <w:p w:rsidR="00C26AAE" w:rsidRDefault="00B33F2E" w:rsidP="00B402CD">
      <w:pPr>
        <w:ind w:firstLineChars="100" w:firstLine="210"/>
        <w:rPr>
          <w:noProof/>
        </w:rPr>
      </w:pPr>
      <w:r w:rsidRPr="00B33F2E">
        <w:rPr>
          <w:noProof/>
        </w:rPr>
        <w:drawing>
          <wp:inline distT="0" distB="0" distL="0" distR="0" wp14:anchorId="2F48B56C" wp14:editId="1364B8D8">
            <wp:extent cx="6188710" cy="1119791"/>
            <wp:effectExtent l="19050" t="19050" r="21590" b="23495"/>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1119791"/>
                    </a:xfrm>
                    <a:prstGeom prst="rect">
                      <a:avLst/>
                    </a:prstGeom>
                    <a:noFill/>
                    <a:ln>
                      <a:solidFill>
                        <a:schemeClr val="tx1"/>
                      </a:solidFill>
                    </a:ln>
                  </pic:spPr>
                </pic:pic>
              </a:graphicData>
            </a:graphic>
          </wp:inline>
        </w:drawing>
      </w:r>
    </w:p>
    <w:p w:rsidR="00B402CD" w:rsidRDefault="00B402CD" w:rsidP="00B402CD">
      <w:pPr>
        <w:ind w:firstLineChars="100" w:firstLine="210"/>
        <w:rPr>
          <w:noProof/>
        </w:rPr>
      </w:pPr>
    </w:p>
    <w:p w:rsidR="00B402CD" w:rsidRDefault="00B402CD" w:rsidP="00716C0E">
      <w:pPr>
        <w:rPr>
          <w:noProof/>
        </w:rPr>
      </w:pPr>
    </w:p>
    <w:p w:rsidR="00A9398C" w:rsidRDefault="00A9398C" w:rsidP="00716C0E">
      <w:pPr>
        <w:rPr>
          <w:noProof/>
        </w:rPr>
      </w:pPr>
    </w:p>
    <w:p w:rsidR="00A9398C" w:rsidRDefault="00A9398C" w:rsidP="00716C0E">
      <w:pPr>
        <w:rPr>
          <w:noProof/>
        </w:rPr>
      </w:pPr>
    </w:p>
    <w:p w:rsidR="00373994" w:rsidRPr="006053B4" w:rsidRDefault="00E24F9E" w:rsidP="00673CE2">
      <w:pPr>
        <w:widowControl/>
        <w:jc w:val="left"/>
        <w:rPr>
          <w:b/>
          <w:color w:val="000000" w:themeColor="text1"/>
          <w:sz w:val="24"/>
          <w:szCs w:val="24"/>
          <w:u w:val="single"/>
        </w:rPr>
      </w:pPr>
      <w:r w:rsidRPr="006053B4">
        <w:rPr>
          <w:rFonts w:hint="eastAsia"/>
          <w:b/>
          <w:color w:val="000000" w:themeColor="text1"/>
          <w:sz w:val="24"/>
          <w:szCs w:val="24"/>
          <w:u w:val="single"/>
        </w:rPr>
        <w:lastRenderedPageBreak/>
        <w:t>■</w:t>
      </w:r>
      <w:r w:rsidR="00373994" w:rsidRPr="006053B4">
        <w:rPr>
          <w:rFonts w:hint="eastAsia"/>
          <w:b/>
          <w:color w:val="000000" w:themeColor="text1"/>
          <w:sz w:val="24"/>
          <w:szCs w:val="24"/>
          <w:u w:val="single"/>
        </w:rPr>
        <w:t>集</w:t>
      </w:r>
      <w:r w:rsidR="00B83016" w:rsidRPr="006053B4">
        <w:rPr>
          <w:rFonts w:hint="eastAsia"/>
          <w:b/>
          <w:sz w:val="24"/>
          <w:szCs w:val="24"/>
          <w:u w:val="single"/>
        </w:rPr>
        <w:t>約</w:t>
      </w:r>
      <w:r w:rsidR="00373994" w:rsidRPr="006053B4">
        <w:rPr>
          <w:rFonts w:hint="eastAsia"/>
          <w:b/>
          <w:color w:val="000000" w:themeColor="text1"/>
          <w:sz w:val="24"/>
          <w:szCs w:val="24"/>
          <w:u w:val="single"/>
        </w:rPr>
        <w:t>方法</w:t>
      </w:r>
    </w:p>
    <w:p w:rsidR="000B47D2" w:rsidRDefault="00B70FCD" w:rsidP="000B47D2">
      <w:pPr>
        <w:ind w:firstLineChars="100" w:firstLine="240"/>
        <w:rPr>
          <w:sz w:val="24"/>
          <w:szCs w:val="24"/>
        </w:rPr>
      </w:pPr>
      <w:r>
        <w:rPr>
          <w:rFonts w:hint="eastAsia"/>
          <w:color w:val="000000" w:themeColor="text1"/>
          <w:sz w:val="24"/>
          <w:szCs w:val="24"/>
        </w:rPr>
        <w:t>対象機関に対して</w:t>
      </w:r>
      <w:r w:rsidR="005E16ED" w:rsidRPr="00E24F9E">
        <w:rPr>
          <w:rFonts w:hint="eastAsia"/>
          <w:color w:val="000000" w:themeColor="text1"/>
          <w:sz w:val="24"/>
          <w:szCs w:val="24"/>
        </w:rPr>
        <w:t>、郵送</w:t>
      </w:r>
      <w:r w:rsidR="0055098E">
        <w:rPr>
          <w:rFonts w:hint="eastAsia"/>
          <w:color w:val="000000" w:themeColor="text1"/>
          <w:sz w:val="24"/>
          <w:szCs w:val="24"/>
        </w:rPr>
        <w:t>や</w:t>
      </w:r>
      <w:r w:rsidR="005E16ED" w:rsidRPr="00E24F9E">
        <w:rPr>
          <w:rFonts w:hint="eastAsia"/>
          <w:color w:val="000000" w:themeColor="text1"/>
          <w:sz w:val="24"/>
          <w:szCs w:val="24"/>
        </w:rPr>
        <w:t>電子メールにより</w:t>
      </w:r>
      <w:r w:rsidR="00015C64" w:rsidRPr="00E24F9E">
        <w:rPr>
          <w:rFonts w:hint="eastAsia"/>
          <w:color w:val="000000" w:themeColor="text1"/>
          <w:sz w:val="24"/>
          <w:szCs w:val="24"/>
        </w:rPr>
        <w:t>、</w:t>
      </w:r>
      <w:r w:rsidR="009E2FAE">
        <w:rPr>
          <w:rFonts w:hint="eastAsia"/>
          <w:color w:val="000000" w:themeColor="text1"/>
          <w:sz w:val="24"/>
          <w:szCs w:val="24"/>
        </w:rPr>
        <w:t>平成</w:t>
      </w:r>
      <w:r w:rsidR="009E2FAE">
        <w:rPr>
          <w:rFonts w:hint="eastAsia"/>
          <w:color w:val="000000" w:themeColor="text1"/>
          <w:sz w:val="24"/>
          <w:szCs w:val="24"/>
        </w:rPr>
        <w:t>2</w:t>
      </w:r>
      <w:r w:rsidR="00E92DB3">
        <w:rPr>
          <w:rFonts w:hint="eastAsia"/>
          <w:color w:val="000000" w:themeColor="text1"/>
          <w:sz w:val="24"/>
          <w:szCs w:val="24"/>
        </w:rPr>
        <w:t>8</w:t>
      </w:r>
      <w:r w:rsidR="009E2FAE">
        <w:rPr>
          <w:rFonts w:hint="eastAsia"/>
          <w:color w:val="000000" w:themeColor="text1"/>
          <w:sz w:val="24"/>
          <w:szCs w:val="24"/>
        </w:rPr>
        <w:t>（</w:t>
      </w:r>
      <w:r w:rsidR="00B83016" w:rsidRPr="00E24F9E">
        <w:rPr>
          <w:color w:val="000000" w:themeColor="text1"/>
          <w:sz w:val="24"/>
          <w:szCs w:val="24"/>
        </w:rPr>
        <w:t>201</w:t>
      </w:r>
      <w:r w:rsidR="00E92DB3">
        <w:rPr>
          <w:rFonts w:hint="eastAsia"/>
          <w:color w:val="000000" w:themeColor="text1"/>
          <w:sz w:val="24"/>
          <w:szCs w:val="24"/>
        </w:rPr>
        <w:t>6</w:t>
      </w:r>
      <w:r w:rsidR="009E2FAE">
        <w:rPr>
          <w:rFonts w:hint="eastAsia"/>
          <w:color w:val="000000" w:themeColor="text1"/>
          <w:sz w:val="24"/>
          <w:szCs w:val="24"/>
        </w:rPr>
        <w:t>）</w:t>
      </w:r>
      <w:r w:rsidR="00015C64" w:rsidRPr="00E24F9E">
        <w:rPr>
          <w:rFonts w:hint="eastAsia"/>
          <w:color w:val="000000" w:themeColor="text1"/>
          <w:sz w:val="24"/>
          <w:szCs w:val="24"/>
        </w:rPr>
        <w:t>年度に受けた</w:t>
      </w:r>
      <w:r w:rsidR="00F919CC">
        <w:rPr>
          <w:rFonts w:hint="eastAsia"/>
          <w:color w:val="000000" w:themeColor="text1"/>
          <w:sz w:val="24"/>
          <w:szCs w:val="24"/>
        </w:rPr>
        <w:t>相談</w:t>
      </w:r>
      <w:r w:rsidR="00F919CC" w:rsidRPr="0000384E">
        <w:rPr>
          <w:rFonts w:hint="eastAsia"/>
          <w:sz w:val="24"/>
          <w:szCs w:val="24"/>
        </w:rPr>
        <w:t>件数</w:t>
      </w:r>
      <w:r w:rsidR="005E16ED" w:rsidRPr="0000384E">
        <w:rPr>
          <w:rFonts w:hint="eastAsia"/>
          <w:sz w:val="24"/>
          <w:szCs w:val="24"/>
        </w:rPr>
        <w:t>の提供を依頼し</w:t>
      </w:r>
      <w:r w:rsidR="00B83016" w:rsidRPr="0000384E">
        <w:rPr>
          <w:rFonts w:hint="eastAsia"/>
          <w:sz w:val="24"/>
          <w:szCs w:val="24"/>
        </w:rPr>
        <w:t>まし</w:t>
      </w:r>
      <w:r w:rsidR="005E16ED" w:rsidRPr="0000384E">
        <w:rPr>
          <w:rFonts w:hint="eastAsia"/>
          <w:sz w:val="24"/>
          <w:szCs w:val="24"/>
        </w:rPr>
        <w:t>た。</w:t>
      </w:r>
    </w:p>
    <w:p w:rsidR="000B47D2" w:rsidRDefault="005E16ED" w:rsidP="000B47D2">
      <w:pPr>
        <w:ind w:firstLineChars="100" w:firstLine="240"/>
        <w:rPr>
          <w:sz w:val="24"/>
          <w:szCs w:val="24"/>
        </w:rPr>
      </w:pPr>
      <w:r w:rsidRPr="0000384E">
        <w:rPr>
          <w:rFonts w:hint="eastAsia"/>
          <w:sz w:val="24"/>
          <w:szCs w:val="24"/>
        </w:rPr>
        <w:t>具</w:t>
      </w:r>
      <w:r w:rsidR="00147F6A" w:rsidRPr="0000384E">
        <w:rPr>
          <w:rFonts w:hint="eastAsia"/>
          <w:sz w:val="24"/>
          <w:szCs w:val="24"/>
        </w:rPr>
        <w:t>体的には、総</w:t>
      </w:r>
      <w:r w:rsidR="008D0ED2">
        <w:rPr>
          <w:rFonts w:hint="eastAsia"/>
          <w:sz w:val="24"/>
          <w:szCs w:val="24"/>
        </w:rPr>
        <w:t>実件数と</w:t>
      </w:r>
      <w:r w:rsidR="00ED19B4">
        <w:rPr>
          <w:rFonts w:hint="eastAsia"/>
          <w:sz w:val="24"/>
          <w:szCs w:val="24"/>
        </w:rPr>
        <w:t>総</w:t>
      </w:r>
      <w:r w:rsidR="00147F6A" w:rsidRPr="0000384E">
        <w:rPr>
          <w:rFonts w:hint="eastAsia"/>
          <w:sz w:val="24"/>
          <w:szCs w:val="24"/>
        </w:rPr>
        <w:t>延べ件数</w:t>
      </w:r>
      <w:r w:rsidR="008D0ED2">
        <w:rPr>
          <w:rFonts w:hint="eastAsia"/>
          <w:sz w:val="24"/>
          <w:szCs w:val="24"/>
        </w:rPr>
        <w:t>および</w:t>
      </w:r>
      <w:r w:rsidR="00147F6A" w:rsidRPr="0000384E">
        <w:rPr>
          <w:rFonts w:hint="eastAsia"/>
          <w:sz w:val="24"/>
          <w:szCs w:val="24"/>
        </w:rPr>
        <w:t>その内訳（</w:t>
      </w:r>
      <w:r w:rsidR="00B83016" w:rsidRPr="0000384E">
        <w:rPr>
          <w:rFonts w:hint="eastAsia"/>
          <w:sz w:val="24"/>
          <w:szCs w:val="24"/>
        </w:rPr>
        <w:t>「</w:t>
      </w:r>
      <w:r w:rsidRPr="0000384E">
        <w:rPr>
          <w:rFonts w:hint="eastAsia"/>
          <w:sz w:val="24"/>
          <w:szCs w:val="24"/>
        </w:rPr>
        <w:t>人権課題別</w:t>
      </w:r>
      <w:r w:rsidR="00B83016" w:rsidRPr="0000384E">
        <w:rPr>
          <w:rFonts w:hint="eastAsia"/>
          <w:sz w:val="24"/>
          <w:szCs w:val="24"/>
        </w:rPr>
        <w:t>」</w:t>
      </w:r>
      <w:r w:rsidRPr="0000384E">
        <w:rPr>
          <w:rFonts w:hint="eastAsia"/>
          <w:sz w:val="24"/>
          <w:szCs w:val="24"/>
        </w:rPr>
        <w:t>、</w:t>
      </w:r>
      <w:r w:rsidR="00B83016" w:rsidRPr="0000384E">
        <w:rPr>
          <w:rFonts w:hint="eastAsia"/>
          <w:sz w:val="24"/>
          <w:szCs w:val="24"/>
        </w:rPr>
        <w:t>「</w:t>
      </w:r>
      <w:r w:rsidRPr="0000384E">
        <w:rPr>
          <w:rFonts w:hint="eastAsia"/>
          <w:sz w:val="24"/>
          <w:szCs w:val="24"/>
        </w:rPr>
        <w:t>相談形態別</w:t>
      </w:r>
      <w:r w:rsidR="00B83016" w:rsidRPr="0000384E">
        <w:rPr>
          <w:rFonts w:hint="eastAsia"/>
          <w:sz w:val="24"/>
          <w:szCs w:val="24"/>
        </w:rPr>
        <w:t>」</w:t>
      </w:r>
      <w:r w:rsidRPr="0000384E">
        <w:rPr>
          <w:rFonts w:hint="eastAsia"/>
          <w:sz w:val="24"/>
          <w:szCs w:val="24"/>
        </w:rPr>
        <w:t>、</w:t>
      </w:r>
      <w:r w:rsidR="00B83016" w:rsidRPr="0000384E">
        <w:rPr>
          <w:rFonts w:hint="eastAsia"/>
          <w:sz w:val="24"/>
          <w:szCs w:val="24"/>
        </w:rPr>
        <w:t>「</w:t>
      </w:r>
      <w:r w:rsidRPr="0000384E">
        <w:rPr>
          <w:rFonts w:hint="eastAsia"/>
          <w:sz w:val="24"/>
          <w:szCs w:val="24"/>
        </w:rPr>
        <w:t>相談者の性別</w:t>
      </w:r>
      <w:r w:rsidR="00B83016" w:rsidRPr="0000384E">
        <w:rPr>
          <w:rFonts w:hint="eastAsia"/>
          <w:sz w:val="24"/>
          <w:szCs w:val="24"/>
        </w:rPr>
        <w:t>」</w:t>
      </w:r>
      <w:r w:rsidRPr="0000384E">
        <w:rPr>
          <w:rFonts w:hint="eastAsia"/>
          <w:sz w:val="24"/>
          <w:szCs w:val="24"/>
        </w:rPr>
        <w:t>、</w:t>
      </w:r>
      <w:r w:rsidR="00B83016" w:rsidRPr="0000384E">
        <w:rPr>
          <w:rFonts w:hint="eastAsia"/>
          <w:sz w:val="24"/>
          <w:szCs w:val="24"/>
        </w:rPr>
        <w:t>「</w:t>
      </w:r>
      <w:r w:rsidRPr="0000384E">
        <w:rPr>
          <w:rFonts w:hint="eastAsia"/>
          <w:sz w:val="24"/>
          <w:szCs w:val="24"/>
        </w:rPr>
        <w:t>相</w:t>
      </w:r>
      <w:r w:rsidRPr="00E24F9E">
        <w:rPr>
          <w:rFonts w:hint="eastAsia"/>
          <w:color w:val="000000" w:themeColor="text1"/>
          <w:sz w:val="24"/>
          <w:szCs w:val="24"/>
        </w:rPr>
        <w:t>談者の年齢別</w:t>
      </w:r>
      <w:r w:rsidR="00B83016" w:rsidRPr="00E24F9E">
        <w:rPr>
          <w:rFonts w:hint="eastAsia"/>
          <w:color w:val="000000" w:themeColor="text1"/>
          <w:sz w:val="24"/>
          <w:szCs w:val="24"/>
        </w:rPr>
        <w:t>」</w:t>
      </w:r>
      <w:r w:rsidRPr="00E24F9E">
        <w:rPr>
          <w:rFonts w:hint="eastAsia"/>
          <w:color w:val="000000" w:themeColor="text1"/>
          <w:sz w:val="24"/>
          <w:szCs w:val="24"/>
        </w:rPr>
        <w:t>、</w:t>
      </w:r>
      <w:r w:rsidR="00B83016" w:rsidRPr="00E24F9E">
        <w:rPr>
          <w:rFonts w:hint="eastAsia"/>
          <w:color w:val="000000" w:themeColor="text1"/>
          <w:sz w:val="24"/>
          <w:szCs w:val="24"/>
        </w:rPr>
        <w:t>「</w:t>
      </w:r>
      <w:r w:rsidRPr="00E24F9E">
        <w:rPr>
          <w:rFonts w:hint="eastAsia"/>
          <w:color w:val="000000" w:themeColor="text1"/>
          <w:sz w:val="24"/>
          <w:szCs w:val="24"/>
        </w:rPr>
        <w:t>対応状況別</w:t>
      </w:r>
      <w:r w:rsidR="00B83016" w:rsidRPr="00E24F9E">
        <w:rPr>
          <w:rFonts w:hint="eastAsia"/>
          <w:color w:val="000000" w:themeColor="text1"/>
          <w:sz w:val="24"/>
          <w:szCs w:val="24"/>
        </w:rPr>
        <w:t>」</w:t>
      </w:r>
      <w:r w:rsidRPr="00E24F9E">
        <w:rPr>
          <w:rFonts w:hint="eastAsia"/>
          <w:color w:val="000000" w:themeColor="text1"/>
          <w:sz w:val="24"/>
          <w:szCs w:val="24"/>
        </w:rPr>
        <w:t>、</w:t>
      </w:r>
      <w:r w:rsidR="00B83016" w:rsidRPr="00E24F9E">
        <w:rPr>
          <w:rFonts w:hint="eastAsia"/>
          <w:color w:val="000000" w:themeColor="text1"/>
          <w:sz w:val="24"/>
          <w:szCs w:val="24"/>
        </w:rPr>
        <w:t>「</w:t>
      </w:r>
      <w:r w:rsidRPr="00E24F9E">
        <w:rPr>
          <w:rFonts w:hint="eastAsia"/>
          <w:color w:val="000000" w:themeColor="text1"/>
          <w:sz w:val="24"/>
          <w:szCs w:val="24"/>
        </w:rPr>
        <w:t>その後の経過別</w:t>
      </w:r>
      <w:r w:rsidR="00B83016" w:rsidRPr="00E24F9E">
        <w:rPr>
          <w:rFonts w:hint="eastAsia"/>
          <w:color w:val="000000" w:themeColor="text1"/>
          <w:sz w:val="24"/>
          <w:szCs w:val="24"/>
        </w:rPr>
        <w:t>」</w:t>
      </w:r>
      <w:r w:rsidR="00147F6A" w:rsidRPr="00E24F9E">
        <w:rPr>
          <w:rFonts w:hint="eastAsia"/>
          <w:color w:val="000000" w:themeColor="text1"/>
          <w:sz w:val="24"/>
          <w:szCs w:val="24"/>
        </w:rPr>
        <w:t>）</w:t>
      </w:r>
      <w:r w:rsidR="00F3408E">
        <w:rPr>
          <w:rFonts w:hint="eastAsia"/>
          <w:color w:val="000000" w:themeColor="text1"/>
          <w:sz w:val="24"/>
          <w:szCs w:val="24"/>
        </w:rPr>
        <w:t>です</w:t>
      </w:r>
      <w:r w:rsidR="00147F6A" w:rsidRPr="00E24F9E">
        <w:rPr>
          <w:rFonts w:hint="eastAsia"/>
          <w:color w:val="000000" w:themeColor="text1"/>
          <w:sz w:val="24"/>
          <w:szCs w:val="24"/>
        </w:rPr>
        <w:t>。</w:t>
      </w:r>
    </w:p>
    <w:p w:rsidR="00147F6A" w:rsidRPr="00E24F9E" w:rsidRDefault="00147F6A" w:rsidP="000B47D2">
      <w:pPr>
        <w:ind w:firstLineChars="100" w:firstLine="240"/>
        <w:rPr>
          <w:sz w:val="24"/>
          <w:szCs w:val="24"/>
        </w:rPr>
      </w:pPr>
      <w:r w:rsidRPr="00E24F9E">
        <w:rPr>
          <w:rFonts w:hint="eastAsia"/>
          <w:color w:val="000000" w:themeColor="text1"/>
          <w:sz w:val="24"/>
          <w:szCs w:val="24"/>
        </w:rPr>
        <w:t>対象機関への依頼内容の詳細は</w:t>
      </w:r>
      <w:r w:rsidR="00B83016" w:rsidRPr="00E24F9E">
        <w:rPr>
          <w:rFonts w:hint="eastAsia"/>
          <w:color w:val="000000" w:themeColor="text1"/>
          <w:sz w:val="24"/>
          <w:szCs w:val="24"/>
        </w:rPr>
        <w:t>、</w:t>
      </w:r>
      <w:r w:rsidRPr="00E24F9E">
        <w:rPr>
          <w:rFonts w:hint="eastAsia"/>
          <w:color w:val="000000" w:themeColor="text1"/>
          <w:sz w:val="24"/>
          <w:szCs w:val="24"/>
        </w:rPr>
        <w:t>別</w:t>
      </w:r>
      <w:r w:rsidRPr="00D542AF">
        <w:rPr>
          <w:rFonts w:hint="eastAsia"/>
          <w:color w:val="000000" w:themeColor="text1"/>
          <w:sz w:val="24"/>
          <w:szCs w:val="24"/>
        </w:rPr>
        <w:t>紙の</w:t>
      </w:r>
      <w:r w:rsidR="0084540D">
        <w:rPr>
          <w:rFonts w:hint="eastAsia"/>
          <w:color w:val="000000" w:themeColor="text1"/>
          <w:sz w:val="24"/>
          <w:szCs w:val="24"/>
        </w:rPr>
        <w:t>とお</w:t>
      </w:r>
      <w:r w:rsidRPr="00E24F9E">
        <w:rPr>
          <w:rFonts w:hint="eastAsia"/>
          <w:color w:val="000000" w:themeColor="text1"/>
          <w:sz w:val="24"/>
          <w:szCs w:val="24"/>
        </w:rPr>
        <w:t>り</w:t>
      </w:r>
      <w:r w:rsidR="00B83016" w:rsidRPr="00B249CA">
        <w:rPr>
          <w:rFonts w:hint="eastAsia"/>
          <w:color w:val="000000" w:themeColor="text1"/>
          <w:sz w:val="24"/>
          <w:szCs w:val="24"/>
        </w:rPr>
        <w:t>です</w:t>
      </w:r>
      <w:r w:rsidRPr="00E24F9E">
        <w:rPr>
          <w:rFonts w:hint="eastAsia"/>
          <w:color w:val="000000" w:themeColor="text1"/>
          <w:sz w:val="24"/>
          <w:szCs w:val="24"/>
        </w:rPr>
        <w:t>。</w:t>
      </w:r>
    </w:p>
    <w:p w:rsidR="006224FF" w:rsidRDefault="006224FF" w:rsidP="00373994">
      <w:pPr>
        <w:rPr>
          <w:b/>
          <w:sz w:val="24"/>
          <w:szCs w:val="24"/>
          <w:u w:val="single"/>
        </w:rPr>
      </w:pPr>
    </w:p>
    <w:p w:rsidR="00373994" w:rsidRPr="006053B4" w:rsidRDefault="00E24F9E" w:rsidP="00373994">
      <w:pPr>
        <w:rPr>
          <w:b/>
          <w:sz w:val="24"/>
          <w:szCs w:val="24"/>
          <w:u w:val="single"/>
        </w:rPr>
      </w:pPr>
      <w:r w:rsidRPr="006053B4">
        <w:rPr>
          <w:rFonts w:hint="eastAsia"/>
          <w:b/>
          <w:sz w:val="24"/>
          <w:szCs w:val="24"/>
          <w:u w:val="single"/>
        </w:rPr>
        <w:t>■</w:t>
      </w:r>
      <w:r w:rsidR="00373994" w:rsidRPr="006053B4">
        <w:rPr>
          <w:rFonts w:hint="eastAsia"/>
          <w:b/>
          <w:sz w:val="24"/>
          <w:szCs w:val="24"/>
          <w:u w:val="single"/>
        </w:rPr>
        <w:t>集</w:t>
      </w:r>
      <w:r w:rsidR="00B83016" w:rsidRPr="006053B4">
        <w:rPr>
          <w:rFonts w:hint="eastAsia"/>
          <w:b/>
          <w:sz w:val="24"/>
          <w:szCs w:val="24"/>
          <w:u w:val="single"/>
        </w:rPr>
        <w:t>約</w:t>
      </w:r>
      <w:r w:rsidR="006771A9" w:rsidRPr="006053B4">
        <w:rPr>
          <w:rFonts w:hint="eastAsia"/>
          <w:b/>
          <w:sz w:val="24"/>
          <w:szCs w:val="24"/>
          <w:u w:val="single"/>
        </w:rPr>
        <w:t>期間</w:t>
      </w:r>
    </w:p>
    <w:p w:rsidR="000B1D69" w:rsidRPr="00E24F9E" w:rsidRDefault="00E92DB3" w:rsidP="000B47D2">
      <w:pPr>
        <w:ind w:firstLineChars="100" w:firstLine="240"/>
        <w:rPr>
          <w:color w:val="000000" w:themeColor="text1"/>
          <w:sz w:val="24"/>
          <w:szCs w:val="24"/>
        </w:rPr>
      </w:pPr>
      <w:r>
        <w:rPr>
          <w:rFonts w:hint="eastAsia"/>
          <w:color w:val="000000" w:themeColor="text1"/>
          <w:sz w:val="24"/>
          <w:szCs w:val="24"/>
        </w:rPr>
        <w:t>平成</w:t>
      </w:r>
      <w:r>
        <w:rPr>
          <w:rFonts w:hint="eastAsia"/>
          <w:color w:val="000000" w:themeColor="text1"/>
          <w:sz w:val="24"/>
          <w:szCs w:val="24"/>
        </w:rPr>
        <w:t>29</w:t>
      </w:r>
      <w:r>
        <w:rPr>
          <w:rFonts w:hint="eastAsia"/>
          <w:color w:val="000000" w:themeColor="text1"/>
          <w:sz w:val="24"/>
          <w:szCs w:val="24"/>
        </w:rPr>
        <w:t>（</w:t>
      </w:r>
      <w:r>
        <w:rPr>
          <w:rFonts w:hint="eastAsia"/>
          <w:color w:val="000000" w:themeColor="text1"/>
          <w:sz w:val="24"/>
          <w:szCs w:val="24"/>
        </w:rPr>
        <w:t>2017</w:t>
      </w:r>
      <w:r>
        <w:rPr>
          <w:rFonts w:hint="eastAsia"/>
          <w:color w:val="000000" w:themeColor="text1"/>
          <w:sz w:val="24"/>
          <w:szCs w:val="24"/>
        </w:rPr>
        <w:t>）年</w:t>
      </w:r>
      <w:r w:rsidR="00826875">
        <w:rPr>
          <w:rFonts w:hint="eastAsia"/>
          <w:color w:val="000000" w:themeColor="text1"/>
          <w:sz w:val="24"/>
          <w:szCs w:val="24"/>
        </w:rPr>
        <w:t>5</w:t>
      </w:r>
      <w:r w:rsidR="006771A9" w:rsidRPr="00E24F9E">
        <w:rPr>
          <w:rFonts w:hint="eastAsia"/>
          <w:color w:val="000000" w:themeColor="text1"/>
          <w:sz w:val="24"/>
          <w:szCs w:val="24"/>
        </w:rPr>
        <w:t>月</w:t>
      </w:r>
      <w:r w:rsidR="005348CB">
        <w:rPr>
          <w:rFonts w:hint="eastAsia"/>
          <w:color w:val="000000" w:themeColor="text1"/>
          <w:sz w:val="24"/>
          <w:szCs w:val="24"/>
        </w:rPr>
        <w:t>11</w:t>
      </w:r>
      <w:r w:rsidR="004B169C" w:rsidRPr="00E24F9E">
        <w:rPr>
          <w:rFonts w:hint="eastAsia"/>
          <w:color w:val="000000" w:themeColor="text1"/>
          <w:sz w:val="24"/>
          <w:szCs w:val="24"/>
        </w:rPr>
        <w:t>日</w:t>
      </w:r>
      <w:r w:rsidR="009C6700" w:rsidRPr="00B249CA">
        <w:rPr>
          <w:rFonts w:hint="eastAsia"/>
          <w:color w:val="000000" w:themeColor="text1"/>
          <w:sz w:val="24"/>
          <w:szCs w:val="24"/>
        </w:rPr>
        <w:t>付で対象機関に</w:t>
      </w:r>
      <w:r w:rsidR="00B70FCD">
        <w:rPr>
          <w:rFonts w:hint="eastAsia"/>
          <w:color w:val="000000" w:themeColor="text1"/>
          <w:sz w:val="24"/>
          <w:szCs w:val="24"/>
        </w:rPr>
        <w:t>依頼</w:t>
      </w:r>
      <w:r w:rsidR="004B169C" w:rsidRPr="00E24F9E">
        <w:rPr>
          <w:rFonts w:hint="eastAsia"/>
          <w:color w:val="000000" w:themeColor="text1"/>
          <w:sz w:val="24"/>
          <w:szCs w:val="24"/>
        </w:rPr>
        <w:t>し、</w:t>
      </w:r>
      <w:r w:rsidR="009E2FAE">
        <w:rPr>
          <w:rFonts w:hint="eastAsia"/>
          <w:color w:val="000000" w:themeColor="text1"/>
          <w:sz w:val="24"/>
          <w:szCs w:val="24"/>
        </w:rPr>
        <w:t>同</w:t>
      </w:r>
      <w:r w:rsidR="0000384E">
        <w:rPr>
          <w:rFonts w:hint="eastAsia"/>
          <w:color w:val="000000" w:themeColor="text1"/>
          <w:sz w:val="24"/>
          <w:szCs w:val="24"/>
        </w:rPr>
        <w:t>年</w:t>
      </w:r>
      <w:r w:rsidR="00C64277">
        <w:rPr>
          <w:rFonts w:hint="eastAsia"/>
          <w:color w:val="000000" w:themeColor="text1"/>
          <w:sz w:val="24"/>
          <w:szCs w:val="24"/>
        </w:rPr>
        <w:t>7</w:t>
      </w:r>
      <w:r w:rsidR="0000384E">
        <w:rPr>
          <w:rFonts w:hint="eastAsia"/>
          <w:color w:val="000000" w:themeColor="text1"/>
          <w:sz w:val="24"/>
          <w:szCs w:val="24"/>
        </w:rPr>
        <w:t>月</w:t>
      </w:r>
      <w:r w:rsidR="00C64277">
        <w:rPr>
          <w:rFonts w:hint="eastAsia"/>
          <w:color w:val="000000" w:themeColor="text1"/>
          <w:sz w:val="24"/>
          <w:szCs w:val="24"/>
        </w:rPr>
        <w:t>24</w:t>
      </w:r>
      <w:r w:rsidR="004D4613">
        <w:rPr>
          <w:rFonts w:hint="eastAsia"/>
          <w:color w:val="000000" w:themeColor="text1"/>
          <w:sz w:val="24"/>
          <w:szCs w:val="24"/>
        </w:rPr>
        <w:t>日</w:t>
      </w:r>
      <w:r w:rsidR="004B169C" w:rsidRPr="00E24F9E">
        <w:rPr>
          <w:rFonts w:hint="eastAsia"/>
          <w:color w:val="000000" w:themeColor="text1"/>
          <w:sz w:val="24"/>
          <w:szCs w:val="24"/>
        </w:rPr>
        <w:t>までに回収</w:t>
      </w:r>
      <w:r w:rsidR="009E2FAE">
        <w:rPr>
          <w:rFonts w:hint="eastAsia"/>
          <w:color w:val="000000" w:themeColor="text1"/>
          <w:sz w:val="24"/>
          <w:szCs w:val="24"/>
        </w:rPr>
        <w:t>しました</w:t>
      </w:r>
      <w:r w:rsidR="004B169C" w:rsidRPr="00E24F9E">
        <w:rPr>
          <w:rFonts w:hint="eastAsia"/>
          <w:color w:val="000000" w:themeColor="text1"/>
          <w:sz w:val="24"/>
          <w:szCs w:val="24"/>
        </w:rPr>
        <w:t>。</w:t>
      </w:r>
    </w:p>
    <w:p w:rsidR="005E16ED" w:rsidRPr="004D4613" w:rsidRDefault="005E16ED" w:rsidP="00373994">
      <w:pPr>
        <w:rPr>
          <w:color w:val="000000" w:themeColor="text1"/>
          <w:sz w:val="24"/>
          <w:szCs w:val="24"/>
        </w:rPr>
      </w:pPr>
    </w:p>
    <w:p w:rsidR="00927893" w:rsidRPr="006053B4" w:rsidRDefault="00E24F9E" w:rsidP="00373994">
      <w:pPr>
        <w:rPr>
          <w:b/>
          <w:color w:val="000000" w:themeColor="text1"/>
          <w:sz w:val="24"/>
          <w:szCs w:val="24"/>
          <w:u w:val="single"/>
        </w:rPr>
      </w:pPr>
      <w:r w:rsidRPr="006053B4">
        <w:rPr>
          <w:rFonts w:hint="eastAsia"/>
          <w:b/>
          <w:color w:val="000000" w:themeColor="text1"/>
          <w:sz w:val="24"/>
          <w:szCs w:val="24"/>
          <w:u w:val="single"/>
        </w:rPr>
        <w:t>■</w:t>
      </w:r>
      <w:r w:rsidR="00927893" w:rsidRPr="006053B4">
        <w:rPr>
          <w:rFonts w:hint="eastAsia"/>
          <w:b/>
          <w:color w:val="000000" w:themeColor="text1"/>
          <w:sz w:val="24"/>
          <w:szCs w:val="24"/>
          <w:u w:val="single"/>
        </w:rPr>
        <w:t>集計</w:t>
      </w:r>
      <w:r w:rsidR="000853C4" w:rsidRPr="006053B4">
        <w:rPr>
          <w:rFonts w:hint="eastAsia"/>
          <w:b/>
          <w:color w:val="000000" w:themeColor="text1"/>
          <w:sz w:val="24"/>
          <w:szCs w:val="24"/>
          <w:u w:val="single"/>
        </w:rPr>
        <w:t>した</w:t>
      </w:r>
      <w:r w:rsidR="00927893" w:rsidRPr="006053B4">
        <w:rPr>
          <w:rFonts w:hint="eastAsia"/>
          <w:b/>
          <w:color w:val="000000" w:themeColor="text1"/>
          <w:sz w:val="24"/>
          <w:szCs w:val="24"/>
          <w:u w:val="single"/>
        </w:rPr>
        <w:t>総件数</w:t>
      </w:r>
    </w:p>
    <w:p w:rsidR="000B47D2" w:rsidRDefault="00EE1038" w:rsidP="00EE1038">
      <w:pPr>
        <w:ind w:firstLineChars="100" w:firstLine="210"/>
        <w:rPr>
          <w:color w:val="000000" w:themeColor="text1"/>
          <w:sz w:val="24"/>
          <w:szCs w:val="24"/>
        </w:rPr>
      </w:pPr>
      <w:r w:rsidRPr="00EE1038">
        <w:rPr>
          <w:noProof/>
        </w:rPr>
        <w:drawing>
          <wp:anchor distT="0" distB="0" distL="114300" distR="114300" simplePos="0" relativeHeight="252250112" behindDoc="0" locked="0" layoutInCell="1" allowOverlap="1" wp14:anchorId="49E7255D" wp14:editId="43913980">
            <wp:simplePos x="0" y="0"/>
            <wp:positionH relativeFrom="column">
              <wp:posOffset>114300</wp:posOffset>
            </wp:positionH>
            <wp:positionV relativeFrom="paragraph">
              <wp:posOffset>471170</wp:posOffset>
            </wp:positionV>
            <wp:extent cx="5838825" cy="1428750"/>
            <wp:effectExtent l="19050" t="19050" r="28575" b="19050"/>
            <wp:wrapSquare wrapText="bothSides"/>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8825" cy="14287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927893" w:rsidRPr="00E24F9E">
        <w:rPr>
          <w:rFonts w:hint="eastAsia"/>
          <w:color w:val="000000" w:themeColor="text1"/>
          <w:sz w:val="24"/>
          <w:szCs w:val="24"/>
        </w:rPr>
        <w:t>対象機関から提出のあった総件数は以下の</w:t>
      </w:r>
      <w:r w:rsidR="0084540D">
        <w:rPr>
          <w:rFonts w:hint="eastAsia"/>
          <w:color w:val="000000" w:themeColor="text1"/>
          <w:sz w:val="24"/>
          <w:szCs w:val="24"/>
        </w:rPr>
        <w:t>とお</w:t>
      </w:r>
      <w:r w:rsidR="00927893" w:rsidRPr="00E24F9E">
        <w:rPr>
          <w:rFonts w:hint="eastAsia"/>
          <w:color w:val="000000" w:themeColor="text1"/>
          <w:sz w:val="24"/>
          <w:szCs w:val="24"/>
        </w:rPr>
        <w:t>り</w:t>
      </w:r>
      <w:r w:rsidR="00B734F2" w:rsidRPr="00B249CA">
        <w:rPr>
          <w:rFonts w:hint="eastAsia"/>
          <w:color w:val="000000" w:themeColor="text1"/>
          <w:sz w:val="24"/>
          <w:szCs w:val="24"/>
        </w:rPr>
        <w:t>です</w:t>
      </w:r>
      <w:r w:rsidR="00927893" w:rsidRPr="00E24F9E">
        <w:rPr>
          <w:rFonts w:hint="eastAsia"/>
          <w:color w:val="000000" w:themeColor="text1"/>
          <w:sz w:val="24"/>
          <w:szCs w:val="24"/>
        </w:rPr>
        <w:t>。</w:t>
      </w:r>
    </w:p>
    <w:p w:rsidR="0075636A" w:rsidRPr="007451B5" w:rsidRDefault="0075636A" w:rsidP="0075636A">
      <w:pPr>
        <w:ind w:leftChars="50" w:left="315" w:hangingChars="100" w:hanging="210"/>
      </w:pPr>
    </w:p>
    <w:p w:rsidR="00826875" w:rsidRPr="006570AB" w:rsidRDefault="00E92DB3" w:rsidP="00E92DB3">
      <w:pPr>
        <w:ind w:leftChars="50" w:left="315" w:hangingChars="100" w:hanging="210"/>
        <w:rPr>
          <w:color w:val="000000" w:themeColor="text1"/>
          <w:sz w:val="20"/>
          <w:szCs w:val="20"/>
        </w:rPr>
      </w:pPr>
      <w:r w:rsidRPr="00E92DB3">
        <w:t xml:space="preserve"> </w:t>
      </w:r>
    </w:p>
    <w:p w:rsidR="00C077C3" w:rsidRDefault="00C077C3" w:rsidP="00785416">
      <w:pPr>
        <w:rPr>
          <w:color w:val="000000" w:themeColor="text1"/>
          <w:sz w:val="20"/>
          <w:szCs w:val="20"/>
        </w:rPr>
      </w:pPr>
    </w:p>
    <w:p w:rsidR="00EA6BB5" w:rsidRPr="005B47EB" w:rsidRDefault="00150B1D" w:rsidP="00EA6BB5">
      <w:pPr>
        <w:ind w:leftChars="50" w:left="305" w:hangingChars="100" w:hanging="200"/>
        <w:rPr>
          <w:color w:val="000000" w:themeColor="text1"/>
          <w:sz w:val="20"/>
          <w:szCs w:val="20"/>
        </w:rPr>
      </w:pPr>
      <w:r w:rsidRPr="005B47EB">
        <w:rPr>
          <w:rFonts w:hint="eastAsia"/>
          <w:color w:val="000000" w:themeColor="text1"/>
          <w:sz w:val="20"/>
          <w:szCs w:val="20"/>
        </w:rPr>
        <w:t>※「総実件数」と</w:t>
      </w:r>
      <w:r w:rsidR="00EA6BB5" w:rsidRPr="005B47EB">
        <w:rPr>
          <w:rFonts w:hint="eastAsia"/>
          <w:color w:val="000000" w:themeColor="text1"/>
          <w:sz w:val="20"/>
          <w:szCs w:val="20"/>
        </w:rPr>
        <w:t>「総延べ件数」</w:t>
      </w:r>
      <w:r w:rsidR="00053D2F" w:rsidRPr="005B47EB">
        <w:rPr>
          <w:rFonts w:hint="eastAsia"/>
          <w:color w:val="000000" w:themeColor="text1"/>
          <w:sz w:val="20"/>
          <w:szCs w:val="20"/>
        </w:rPr>
        <w:t>との区別をしていない</w:t>
      </w:r>
      <w:r w:rsidRPr="005B47EB">
        <w:rPr>
          <w:rFonts w:hint="eastAsia"/>
          <w:color w:val="000000" w:themeColor="text1"/>
          <w:sz w:val="20"/>
          <w:szCs w:val="20"/>
        </w:rPr>
        <w:t>機関については、</w:t>
      </w:r>
      <w:r w:rsidR="00053D2F" w:rsidRPr="005B47EB">
        <w:rPr>
          <w:rFonts w:hint="eastAsia"/>
          <w:color w:val="000000" w:themeColor="text1"/>
          <w:sz w:val="20"/>
          <w:szCs w:val="20"/>
        </w:rPr>
        <w:t>両件数に同数を計上</w:t>
      </w:r>
      <w:r w:rsidRPr="005B47EB">
        <w:rPr>
          <w:rFonts w:hint="eastAsia"/>
          <w:color w:val="000000" w:themeColor="text1"/>
          <w:sz w:val="20"/>
          <w:szCs w:val="20"/>
        </w:rPr>
        <w:t>しています。</w:t>
      </w:r>
    </w:p>
    <w:p w:rsidR="00826875" w:rsidRPr="005B47EB" w:rsidRDefault="00826875" w:rsidP="00D32496">
      <w:pPr>
        <w:ind w:leftChars="50" w:left="305" w:hangingChars="100" w:hanging="200"/>
        <w:rPr>
          <w:color w:val="000000" w:themeColor="text1"/>
          <w:sz w:val="20"/>
          <w:szCs w:val="20"/>
        </w:rPr>
      </w:pPr>
    </w:p>
    <w:p w:rsidR="00373994" w:rsidRPr="00B249CA" w:rsidRDefault="00A13E88" w:rsidP="003E7E6F">
      <w:pPr>
        <w:spacing w:afterLines="50" w:after="180"/>
        <w:ind w:leftChars="100" w:left="210" w:firstLine="41"/>
        <w:jc w:val="left"/>
        <w:rPr>
          <w:b/>
          <w:color w:val="000000" w:themeColor="text1"/>
          <w:sz w:val="24"/>
          <w:szCs w:val="24"/>
          <w:bdr w:val="single" w:sz="4" w:space="0" w:color="auto"/>
        </w:rPr>
      </w:pPr>
      <w:r>
        <w:rPr>
          <w:color w:val="000000" w:themeColor="text1"/>
          <w:sz w:val="20"/>
          <w:szCs w:val="20"/>
        </w:rPr>
        <w:br w:type="page"/>
      </w:r>
      <w:r w:rsidR="002E05A7" w:rsidRPr="00B249CA">
        <w:rPr>
          <w:rFonts w:hint="eastAsia"/>
          <w:b/>
          <w:color w:val="000000" w:themeColor="text1"/>
          <w:sz w:val="24"/>
          <w:szCs w:val="24"/>
          <w:bdr w:val="single" w:sz="4" w:space="0" w:color="auto"/>
        </w:rPr>
        <w:lastRenderedPageBreak/>
        <w:t>１．</w:t>
      </w:r>
      <w:r w:rsidR="00EC28D9" w:rsidRPr="00B249CA">
        <w:rPr>
          <w:rFonts w:hint="eastAsia"/>
          <w:b/>
          <w:color w:val="000000" w:themeColor="text1"/>
          <w:sz w:val="24"/>
          <w:szCs w:val="24"/>
          <w:bdr w:val="single" w:sz="4" w:space="0" w:color="auto"/>
        </w:rPr>
        <w:t>「</w:t>
      </w:r>
      <w:r w:rsidR="00F8494E" w:rsidRPr="00B249CA">
        <w:rPr>
          <w:rFonts w:hint="eastAsia"/>
          <w:b/>
          <w:color w:val="000000" w:themeColor="text1"/>
          <w:sz w:val="24"/>
          <w:szCs w:val="24"/>
          <w:bdr w:val="single" w:sz="4" w:space="0" w:color="auto"/>
        </w:rPr>
        <w:t>大阪府人権相談窓口</w:t>
      </w:r>
      <w:r w:rsidR="00EC28D9" w:rsidRPr="00B249CA">
        <w:rPr>
          <w:rFonts w:hint="eastAsia"/>
          <w:b/>
          <w:color w:val="000000" w:themeColor="text1"/>
          <w:sz w:val="24"/>
          <w:szCs w:val="24"/>
          <w:bdr w:val="single" w:sz="4" w:space="0" w:color="auto"/>
        </w:rPr>
        <w:t>」</w:t>
      </w:r>
      <w:r w:rsidR="00E6225D">
        <w:rPr>
          <w:rFonts w:hint="eastAsia"/>
          <w:b/>
          <w:color w:val="000000" w:themeColor="text1"/>
          <w:sz w:val="24"/>
          <w:szCs w:val="24"/>
          <w:bdr w:val="single" w:sz="4" w:space="0" w:color="auto"/>
        </w:rPr>
        <w:t>に寄せられた</w:t>
      </w:r>
      <w:r w:rsidR="00373994" w:rsidRPr="00B249CA">
        <w:rPr>
          <w:rFonts w:hint="eastAsia"/>
          <w:b/>
          <w:color w:val="000000" w:themeColor="text1"/>
          <w:sz w:val="24"/>
          <w:szCs w:val="24"/>
          <w:bdr w:val="single" w:sz="4" w:space="0" w:color="auto"/>
        </w:rPr>
        <w:t>相談</w:t>
      </w:r>
    </w:p>
    <w:p w:rsidR="007F71F8" w:rsidRPr="006053B4" w:rsidRDefault="00D44658">
      <w:pPr>
        <w:rPr>
          <w:b/>
          <w:color w:val="000000" w:themeColor="text1"/>
          <w:sz w:val="24"/>
          <w:szCs w:val="24"/>
          <w:u w:val="single"/>
        </w:rPr>
      </w:pPr>
      <w:r>
        <w:rPr>
          <w:rFonts w:hint="eastAsia"/>
          <w:b/>
          <w:color w:val="000000" w:themeColor="text1"/>
          <w:sz w:val="24"/>
          <w:szCs w:val="24"/>
          <w:u w:val="single"/>
        </w:rPr>
        <w:t>（１</w:t>
      </w:r>
      <w:r w:rsidR="00141831">
        <w:rPr>
          <w:rFonts w:hint="eastAsia"/>
          <w:b/>
          <w:color w:val="000000" w:themeColor="text1"/>
          <w:sz w:val="24"/>
          <w:szCs w:val="24"/>
          <w:u w:val="single"/>
        </w:rPr>
        <w:t>）</w:t>
      </w:r>
      <w:r w:rsidR="00EC28D9" w:rsidRPr="006053B4">
        <w:rPr>
          <w:rFonts w:hint="eastAsia"/>
          <w:b/>
          <w:color w:val="000000" w:themeColor="text1"/>
          <w:sz w:val="24"/>
          <w:szCs w:val="24"/>
          <w:u w:val="single"/>
        </w:rPr>
        <w:t>人権</w:t>
      </w:r>
      <w:r w:rsidR="00445B7E" w:rsidRPr="006053B4">
        <w:rPr>
          <w:rFonts w:hint="eastAsia"/>
          <w:b/>
          <w:color w:val="000000" w:themeColor="text1"/>
          <w:sz w:val="24"/>
          <w:szCs w:val="24"/>
          <w:u w:val="single"/>
        </w:rPr>
        <w:t>課題別</w:t>
      </w:r>
      <w:r w:rsidR="00466B8E" w:rsidRPr="006053B4">
        <w:rPr>
          <w:rFonts w:hint="eastAsia"/>
          <w:b/>
          <w:color w:val="000000" w:themeColor="text1"/>
          <w:sz w:val="24"/>
          <w:szCs w:val="24"/>
          <w:u w:val="single"/>
        </w:rPr>
        <w:t xml:space="preserve">　</w:t>
      </w:r>
      <w:r w:rsidR="006A1BB5" w:rsidRPr="006053B4">
        <w:rPr>
          <w:rFonts w:hint="eastAsia"/>
          <w:b/>
          <w:color w:val="000000" w:themeColor="text1"/>
          <w:sz w:val="24"/>
          <w:szCs w:val="24"/>
          <w:u w:val="single"/>
        </w:rPr>
        <w:t>（実件数／重複計上あり）</w:t>
      </w:r>
    </w:p>
    <w:p w:rsidR="00FA1129" w:rsidRDefault="001440EC" w:rsidP="001C19BC">
      <w:pPr>
        <w:ind w:leftChars="100" w:left="210" w:firstLineChars="100" w:firstLine="240"/>
        <w:rPr>
          <w:sz w:val="24"/>
          <w:szCs w:val="24"/>
        </w:rPr>
      </w:pPr>
      <w:r w:rsidRPr="00A809C8">
        <w:rPr>
          <w:rFonts w:hint="eastAsia"/>
          <w:sz w:val="24"/>
          <w:szCs w:val="24"/>
        </w:rPr>
        <w:t>「障がい者」に関する相談</w:t>
      </w:r>
      <w:r w:rsidR="00E92DB3">
        <w:rPr>
          <w:rFonts w:hint="eastAsia"/>
          <w:sz w:val="24"/>
          <w:szCs w:val="24"/>
        </w:rPr>
        <w:t>257</w:t>
      </w:r>
      <w:r w:rsidR="009B194C" w:rsidRPr="00A809C8">
        <w:rPr>
          <w:rFonts w:hint="eastAsia"/>
          <w:sz w:val="24"/>
          <w:szCs w:val="24"/>
        </w:rPr>
        <w:t>件</w:t>
      </w:r>
      <w:r w:rsidRPr="00A809C8">
        <w:rPr>
          <w:rFonts w:hint="eastAsia"/>
          <w:sz w:val="24"/>
          <w:szCs w:val="24"/>
        </w:rPr>
        <w:t>（</w:t>
      </w:r>
      <w:r w:rsidR="001904F9">
        <w:rPr>
          <w:rFonts w:hint="eastAsia"/>
          <w:sz w:val="24"/>
          <w:szCs w:val="24"/>
        </w:rPr>
        <w:t>31.</w:t>
      </w:r>
      <w:r w:rsidR="00520A23">
        <w:rPr>
          <w:rFonts w:hint="eastAsia"/>
          <w:sz w:val="24"/>
          <w:szCs w:val="24"/>
        </w:rPr>
        <w:t>5</w:t>
      </w:r>
      <w:r w:rsidR="00A809C8" w:rsidRPr="00A809C8">
        <w:rPr>
          <w:rFonts w:hint="eastAsia"/>
          <w:sz w:val="24"/>
          <w:szCs w:val="24"/>
        </w:rPr>
        <w:t>％）、</w:t>
      </w:r>
      <w:r w:rsidRPr="00A809C8">
        <w:rPr>
          <w:rFonts w:hint="eastAsia"/>
          <w:sz w:val="24"/>
          <w:szCs w:val="24"/>
        </w:rPr>
        <w:t>「職業・雇用」に関する相談</w:t>
      </w:r>
      <w:r w:rsidR="009B194C" w:rsidRPr="00A809C8">
        <w:rPr>
          <w:rFonts w:hint="eastAsia"/>
          <w:sz w:val="24"/>
          <w:szCs w:val="24"/>
        </w:rPr>
        <w:t>1</w:t>
      </w:r>
      <w:r w:rsidR="001904F9">
        <w:rPr>
          <w:rFonts w:hint="eastAsia"/>
          <w:sz w:val="24"/>
          <w:szCs w:val="24"/>
        </w:rPr>
        <w:t>1</w:t>
      </w:r>
      <w:r w:rsidR="00520A23">
        <w:rPr>
          <w:rFonts w:hint="eastAsia"/>
          <w:sz w:val="24"/>
          <w:szCs w:val="24"/>
        </w:rPr>
        <w:t>6</w:t>
      </w:r>
      <w:r w:rsidR="009B194C" w:rsidRPr="00A809C8">
        <w:rPr>
          <w:rFonts w:hint="eastAsia"/>
          <w:sz w:val="24"/>
          <w:szCs w:val="24"/>
        </w:rPr>
        <w:t>件</w:t>
      </w:r>
      <w:r w:rsidRPr="00A809C8">
        <w:rPr>
          <w:rFonts w:hint="eastAsia"/>
          <w:sz w:val="24"/>
          <w:szCs w:val="24"/>
        </w:rPr>
        <w:t>（</w:t>
      </w:r>
      <w:r w:rsidR="00F20F92">
        <w:rPr>
          <w:rFonts w:hint="eastAsia"/>
          <w:sz w:val="24"/>
          <w:szCs w:val="24"/>
        </w:rPr>
        <w:t>1</w:t>
      </w:r>
      <w:r w:rsidR="00520A23">
        <w:rPr>
          <w:rFonts w:hint="eastAsia"/>
          <w:sz w:val="24"/>
          <w:szCs w:val="24"/>
        </w:rPr>
        <w:t>4</w:t>
      </w:r>
      <w:r w:rsidR="00F20F92">
        <w:rPr>
          <w:rFonts w:hint="eastAsia"/>
          <w:sz w:val="24"/>
          <w:szCs w:val="24"/>
        </w:rPr>
        <w:t>.</w:t>
      </w:r>
      <w:r w:rsidR="00520A23">
        <w:rPr>
          <w:rFonts w:hint="eastAsia"/>
          <w:sz w:val="24"/>
          <w:szCs w:val="24"/>
        </w:rPr>
        <w:t>2</w:t>
      </w:r>
      <w:r w:rsidR="00D44658" w:rsidRPr="00A809C8">
        <w:rPr>
          <w:rFonts w:hint="eastAsia"/>
          <w:sz w:val="24"/>
          <w:szCs w:val="24"/>
        </w:rPr>
        <w:t>％）、</w:t>
      </w:r>
      <w:r w:rsidRPr="00A809C8">
        <w:rPr>
          <w:rFonts w:hint="eastAsia"/>
          <w:sz w:val="24"/>
          <w:szCs w:val="24"/>
        </w:rPr>
        <w:t>「子ども」に関する相談</w:t>
      </w:r>
      <w:r w:rsidR="00520A23">
        <w:rPr>
          <w:rFonts w:hint="eastAsia"/>
          <w:sz w:val="24"/>
          <w:szCs w:val="24"/>
        </w:rPr>
        <w:t>107</w:t>
      </w:r>
      <w:r w:rsidR="009B194C" w:rsidRPr="00A809C8">
        <w:rPr>
          <w:rFonts w:hint="eastAsia"/>
          <w:sz w:val="24"/>
          <w:szCs w:val="24"/>
        </w:rPr>
        <w:t>件</w:t>
      </w:r>
      <w:r w:rsidRPr="00A809C8">
        <w:rPr>
          <w:rFonts w:hint="eastAsia"/>
          <w:sz w:val="24"/>
          <w:szCs w:val="24"/>
        </w:rPr>
        <w:t>（</w:t>
      </w:r>
      <w:r w:rsidRPr="00A809C8">
        <w:rPr>
          <w:rFonts w:hint="eastAsia"/>
          <w:sz w:val="24"/>
          <w:szCs w:val="24"/>
        </w:rPr>
        <w:t>1</w:t>
      </w:r>
      <w:r w:rsidR="00520A23">
        <w:rPr>
          <w:rFonts w:hint="eastAsia"/>
          <w:sz w:val="24"/>
          <w:szCs w:val="24"/>
        </w:rPr>
        <w:t>3</w:t>
      </w:r>
      <w:r w:rsidR="001904F9">
        <w:rPr>
          <w:rFonts w:hint="eastAsia"/>
          <w:sz w:val="24"/>
          <w:szCs w:val="24"/>
        </w:rPr>
        <w:t>.</w:t>
      </w:r>
      <w:r w:rsidR="00520A23">
        <w:rPr>
          <w:rFonts w:hint="eastAsia"/>
          <w:sz w:val="24"/>
          <w:szCs w:val="24"/>
        </w:rPr>
        <w:t>1</w:t>
      </w:r>
      <w:r w:rsidR="00A809C8" w:rsidRPr="00A809C8">
        <w:rPr>
          <w:rFonts w:hint="eastAsia"/>
          <w:sz w:val="24"/>
          <w:szCs w:val="24"/>
        </w:rPr>
        <w:t>％）の順に多くなっています</w:t>
      </w:r>
      <w:r w:rsidRPr="00A809C8">
        <w:rPr>
          <w:rFonts w:hint="eastAsia"/>
          <w:sz w:val="24"/>
          <w:szCs w:val="24"/>
        </w:rPr>
        <w:t>。</w:t>
      </w:r>
    </w:p>
    <w:p w:rsidR="008155C0" w:rsidRDefault="008155C0" w:rsidP="001C19BC">
      <w:pPr>
        <w:ind w:leftChars="100" w:left="210" w:firstLineChars="100" w:firstLine="240"/>
        <w:rPr>
          <w:sz w:val="24"/>
          <w:szCs w:val="24"/>
        </w:rPr>
      </w:pPr>
    </w:p>
    <w:p w:rsidR="008155C0" w:rsidRDefault="0044645A" w:rsidP="001C19BC">
      <w:pPr>
        <w:ind w:leftChars="100" w:left="210" w:firstLineChars="100" w:firstLine="240"/>
        <w:rPr>
          <w:sz w:val="24"/>
          <w:szCs w:val="24"/>
        </w:rPr>
      </w:pPr>
      <w:r w:rsidRPr="0047056D">
        <w:rPr>
          <w:noProof/>
          <w:sz w:val="24"/>
          <w:szCs w:val="24"/>
        </w:rPr>
        <mc:AlternateContent>
          <mc:Choice Requires="wps">
            <w:drawing>
              <wp:anchor distT="0" distB="0" distL="114300" distR="114300" simplePos="0" relativeHeight="252263424" behindDoc="0" locked="0" layoutInCell="1" allowOverlap="1" wp14:anchorId="04C48F89" wp14:editId="03C331D9">
                <wp:simplePos x="0" y="0"/>
                <wp:positionH relativeFrom="column">
                  <wp:posOffset>4343400</wp:posOffset>
                </wp:positionH>
                <wp:positionV relativeFrom="paragraph">
                  <wp:posOffset>92075</wp:posOffset>
                </wp:positionV>
                <wp:extent cx="1971675" cy="14039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403985"/>
                        </a:xfrm>
                        <a:prstGeom prst="rect">
                          <a:avLst/>
                        </a:prstGeom>
                        <a:noFill/>
                        <a:ln w="9525">
                          <a:noFill/>
                          <a:miter lim="800000"/>
                          <a:headEnd/>
                          <a:tailEnd/>
                        </a:ln>
                      </wps:spPr>
                      <wps:txbx>
                        <w:txbxContent>
                          <w:p w:rsidR="0044645A" w:rsidRDefault="0044645A" w:rsidP="0044645A">
                            <w:pPr>
                              <w:spacing w:line="200" w:lineRule="exact"/>
                            </w:pPr>
                            <w:r w:rsidRPr="0047056D">
                              <w:rPr>
                                <w:rFonts w:hint="eastAsia"/>
                              </w:rPr>
                              <w:t>※「その他」「不明」を除く</w:t>
                            </w:r>
                          </w:p>
                          <w:p w:rsidR="0044645A" w:rsidRDefault="0044645A" w:rsidP="0044645A">
                            <w:pPr>
                              <w:spacing w:line="200" w:lineRule="exact"/>
                            </w:pPr>
                            <w:r w:rsidRPr="0047056D">
                              <w:rPr>
                                <w:rFonts w:hint="eastAsia"/>
                              </w:rPr>
                              <w:t xml:space="preserve">　　総数　</w:t>
                            </w:r>
                            <w:r>
                              <w:rPr>
                                <w:rFonts w:hint="eastAsia"/>
                              </w:rPr>
                              <w:t>815</w:t>
                            </w:r>
                            <w:r w:rsidRPr="0047056D">
                              <w:rPr>
                                <w:rFonts w:hint="eastAsia"/>
                              </w:rPr>
                              <w:t>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2pt;margin-top:7.25pt;width:155.25pt;height:110.55pt;z-index:252263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kDuLgIAAAwEAAAOAAAAZHJzL2Uyb0RvYy54bWysU82O0zAQviPxDpbvNE1pd9uo6WrZpQhp&#10;+ZEWHsB1nMbC8RjbbVKOrYR4CF4BceZ58iKMnW63ghsiB8uT8Xwz3+fP86u2VmQrrJOgc5oOhpQI&#10;zaGQep3Tjx+Wz6aUOM90wRRokdOdcPRq8fTJvDGZGEEFqhCWIIh2WWNyWnlvsiRxvBI1cwMwQmOy&#10;BFszj6FdJ4VlDaLXKhkNhxdJA7YwFrhwDv/e9km6iPhlKbh/V5ZOeKJyirP5uNq4rsKaLOYsW1tm&#10;KsmPY7B/mKJmUmPTE9Qt84xsrPwLqpbcgoPSDzjUCZSl5CJyQDbp8A829xUzInJBcZw5yeT+Hyx/&#10;u31viSxyOqZEsxqvqDt87fY/uv2v7vCNdIfv3eHQ7X9iTEZBrsa4DKvuDdb59gW0eO2RujN3wD85&#10;ouGmYnotrq2FphKswHHTUJmclfY4LoCsmjdQYF+28RCB2tLWQUtUhyA6XtvudFWi9YSHlrPL9OJy&#10;QgnHXDoePp9NJ7EHyx7KjXX+lYCahE1OLXohwrPtnfNhHJY9HAndNCylUtEPSpMmp7PJaBILzjK1&#10;9GhXJeucTofh6w0UWL7URSz2TKp+jw2UPtIOTHvOvl21UfA0Dhw0WUGxQyEs9PbE54SbCuwXShq0&#10;Zk7d5w2zghL1WqOYs3Q8Dl6OwXhyOcLAnmdW5xmmOULl1FPSb2989H/g7Mw1ir6UUY7HSY4zo+Wi&#10;SsfnETx9HsdTj4948RsAAP//AwBQSwMEFAAGAAgAAAAhAEASGhPfAAAACgEAAA8AAABkcnMvZG93&#10;bnJldi54bWxMj8FOwzAQRO9I/IO1SNyoQ2hDG+JUFWrLESgRZzdekoh4bcVuGv6e7QluO5rR7Jti&#10;PdlejDiEzpGC+1kCAql2pqNGQfWxu1uCCFGT0b0jVPCDAdbl9VWhc+PO9I7jITaCSyjkWkEbo8+l&#10;DHWLVoeZ80jsfbnB6shyaKQZ9JnLbS/TJMmk1R3xh1Z7fG6x/j6crAIf/f7xZXh922x3Y1J97qu0&#10;a7ZK3d5MmycQEaf4F4YLPqNDyUxHdyITRK8gW855S2RjvgDBgdXqchwVpA+LDGRZyP8Tyl8AAAD/&#10;/wMAUEsBAi0AFAAGAAgAAAAhALaDOJL+AAAA4QEAABMAAAAAAAAAAAAAAAAAAAAAAFtDb250ZW50&#10;X1R5cGVzXS54bWxQSwECLQAUAAYACAAAACEAOP0h/9YAAACUAQAACwAAAAAAAAAAAAAAAAAvAQAA&#10;X3JlbHMvLnJlbHNQSwECLQAUAAYACAAAACEAOu5A7i4CAAAMBAAADgAAAAAAAAAAAAAAAAAuAgAA&#10;ZHJzL2Uyb0RvYy54bWxQSwECLQAUAAYACAAAACEAQBIaE98AAAAKAQAADwAAAAAAAAAAAAAAAACI&#10;BAAAZHJzL2Rvd25yZXYueG1sUEsFBgAAAAAEAAQA8wAAAJQFAAAAAA==&#10;" filled="f" stroked="f">
                <v:textbox style="mso-fit-shape-to-text:t">
                  <w:txbxContent>
                    <w:p w:rsidR="0044645A" w:rsidRDefault="0044645A" w:rsidP="0044645A">
                      <w:pPr>
                        <w:spacing w:line="200" w:lineRule="exact"/>
                      </w:pPr>
                      <w:r w:rsidRPr="0047056D">
                        <w:rPr>
                          <w:rFonts w:hint="eastAsia"/>
                        </w:rPr>
                        <w:t>※「その他」「不明」を除く</w:t>
                      </w:r>
                    </w:p>
                    <w:p w:rsidR="0044645A" w:rsidRDefault="0044645A" w:rsidP="0044645A">
                      <w:pPr>
                        <w:spacing w:line="200" w:lineRule="exact"/>
                      </w:pPr>
                      <w:r w:rsidRPr="0047056D">
                        <w:rPr>
                          <w:rFonts w:hint="eastAsia"/>
                        </w:rPr>
                        <w:t xml:space="preserve">　　総数　</w:t>
                      </w:r>
                      <w:r>
                        <w:rPr>
                          <w:rFonts w:hint="eastAsia"/>
                        </w:rPr>
                        <w:t>815</w:t>
                      </w:r>
                      <w:r w:rsidRPr="0047056D">
                        <w:rPr>
                          <w:rFonts w:hint="eastAsia"/>
                        </w:rPr>
                        <w:t>件</w:t>
                      </w:r>
                    </w:p>
                  </w:txbxContent>
                </v:textbox>
              </v:shape>
            </w:pict>
          </mc:Fallback>
        </mc:AlternateContent>
      </w:r>
      <w:r w:rsidR="00FB55FB">
        <w:rPr>
          <w:noProof/>
          <w:sz w:val="24"/>
          <w:szCs w:val="24"/>
        </w:rPr>
        <w:drawing>
          <wp:anchor distT="0" distB="0" distL="114300" distR="114300" simplePos="0" relativeHeight="251676672" behindDoc="1" locked="0" layoutInCell="1" allowOverlap="1" wp14:anchorId="70695EF2" wp14:editId="156C5212">
            <wp:simplePos x="0" y="0"/>
            <wp:positionH relativeFrom="column">
              <wp:posOffset>340995</wp:posOffset>
            </wp:positionH>
            <wp:positionV relativeFrom="paragraph">
              <wp:posOffset>5847</wp:posOffset>
            </wp:positionV>
            <wp:extent cx="5849640" cy="367920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49640" cy="367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B55FB" w:rsidRDefault="00FB55FB" w:rsidP="001C19BC">
      <w:pPr>
        <w:ind w:leftChars="100" w:left="210" w:firstLineChars="100" w:firstLine="240"/>
        <w:rPr>
          <w:sz w:val="24"/>
          <w:szCs w:val="24"/>
        </w:rPr>
      </w:pPr>
    </w:p>
    <w:p w:rsidR="00FB55FB" w:rsidRDefault="00FB55FB" w:rsidP="001C19BC">
      <w:pPr>
        <w:ind w:leftChars="100" w:left="210" w:firstLineChars="100" w:firstLine="240"/>
        <w:rPr>
          <w:sz w:val="24"/>
          <w:szCs w:val="24"/>
        </w:rPr>
      </w:pPr>
    </w:p>
    <w:p w:rsidR="00FB55FB" w:rsidRDefault="00FB55FB" w:rsidP="001C19BC">
      <w:pPr>
        <w:ind w:leftChars="100" w:left="210" w:firstLineChars="100" w:firstLine="240"/>
        <w:rPr>
          <w:sz w:val="24"/>
          <w:szCs w:val="24"/>
        </w:rPr>
      </w:pPr>
    </w:p>
    <w:p w:rsidR="00FB55FB" w:rsidRDefault="00FB55FB" w:rsidP="001C19BC">
      <w:pPr>
        <w:ind w:leftChars="100" w:left="210" w:firstLineChars="100" w:firstLine="240"/>
        <w:rPr>
          <w:sz w:val="24"/>
          <w:szCs w:val="24"/>
        </w:rPr>
      </w:pPr>
    </w:p>
    <w:p w:rsidR="00FB55FB" w:rsidRDefault="00FB55FB" w:rsidP="001C19BC">
      <w:pPr>
        <w:ind w:leftChars="100" w:left="210" w:firstLineChars="100" w:firstLine="240"/>
        <w:rPr>
          <w:sz w:val="24"/>
          <w:szCs w:val="24"/>
        </w:rPr>
      </w:pPr>
    </w:p>
    <w:p w:rsidR="00FB55FB" w:rsidRDefault="00FB55FB" w:rsidP="001C19BC">
      <w:pPr>
        <w:ind w:leftChars="100" w:left="210" w:firstLineChars="100" w:firstLine="240"/>
        <w:rPr>
          <w:sz w:val="24"/>
          <w:szCs w:val="24"/>
        </w:rPr>
      </w:pPr>
    </w:p>
    <w:p w:rsidR="00FB55FB" w:rsidRDefault="00FB55FB" w:rsidP="001C19BC">
      <w:pPr>
        <w:ind w:leftChars="100" w:left="210" w:firstLineChars="100" w:firstLine="240"/>
        <w:rPr>
          <w:sz w:val="24"/>
          <w:szCs w:val="24"/>
        </w:rPr>
      </w:pPr>
    </w:p>
    <w:p w:rsidR="00FB55FB" w:rsidRDefault="00FB55FB" w:rsidP="001C19BC">
      <w:pPr>
        <w:ind w:leftChars="100" w:left="210" w:firstLineChars="100" w:firstLine="240"/>
        <w:rPr>
          <w:sz w:val="24"/>
          <w:szCs w:val="24"/>
        </w:rPr>
      </w:pPr>
    </w:p>
    <w:p w:rsidR="00FB55FB" w:rsidRDefault="00FB55FB" w:rsidP="001C19BC">
      <w:pPr>
        <w:ind w:leftChars="100" w:left="210" w:firstLineChars="100" w:firstLine="240"/>
        <w:rPr>
          <w:sz w:val="24"/>
          <w:szCs w:val="24"/>
        </w:rPr>
      </w:pPr>
    </w:p>
    <w:p w:rsidR="00FB55FB" w:rsidRDefault="00FB55FB" w:rsidP="001C19BC">
      <w:pPr>
        <w:ind w:leftChars="100" w:left="210" w:firstLineChars="100" w:firstLine="240"/>
        <w:rPr>
          <w:sz w:val="24"/>
          <w:szCs w:val="24"/>
        </w:rPr>
      </w:pPr>
    </w:p>
    <w:p w:rsidR="00FB55FB" w:rsidRDefault="00FB55FB" w:rsidP="001C19BC">
      <w:pPr>
        <w:ind w:leftChars="100" w:left="210" w:firstLineChars="100" w:firstLine="240"/>
        <w:rPr>
          <w:sz w:val="24"/>
          <w:szCs w:val="24"/>
        </w:rPr>
      </w:pPr>
    </w:p>
    <w:p w:rsidR="00FB55FB" w:rsidRPr="00FB55FB" w:rsidRDefault="00FB55FB" w:rsidP="001C19BC">
      <w:pPr>
        <w:ind w:leftChars="100" w:left="210" w:firstLineChars="100" w:firstLine="240"/>
        <w:rPr>
          <w:sz w:val="24"/>
          <w:szCs w:val="24"/>
        </w:rPr>
      </w:pPr>
    </w:p>
    <w:p w:rsidR="00F25921" w:rsidRDefault="00F25921" w:rsidP="00AD3711">
      <w:pPr>
        <w:ind w:leftChars="100" w:left="210" w:firstLineChars="100" w:firstLine="240"/>
        <w:rPr>
          <w:noProof/>
          <w:sz w:val="24"/>
          <w:szCs w:val="24"/>
        </w:rPr>
      </w:pPr>
    </w:p>
    <w:p w:rsidR="00826875" w:rsidRDefault="00826875" w:rsidP="00B93AB3">
      <w:pPr>
        <w:ind w:leftChars="100" w:left="210" w:firstLineChars="100" w:firstLine="240"/>
        <w:rPr>
          <w:noProof/>
          <w:sz w:val="24"/>
          <w:szCs w:val="24"/>
        </w:rPr>
      </w:pPr>
    </w:p>
    <w:p w:rsidR="00826875" w:rsidRDefault="00826875" w:rsidP="00B93AB3">
      <w:pPr>
        <w:ind w:leftChars="100" w:left="210" w:firstLineChars="100" w:firstLine="240"/>
        <w:rPr>
          <w:noProof/>
          <w:sz w:val="24"/>
          <w:szCs w:val="24"/>
        </w:rPr>
      </w:pPr>
    </w:p>
    <w:p w:rsidR="00826875" w:rsidRPr="0044645A" w:rsidRDefault="00826875" w:rsidP="00B93AB3">
      <w:pPr>
        <w:ind w:leftChars="100" w:left="210" w:firstLineChars="100" w:firstLine="240"/>
        <w:rPr>
          <w:sz w:val="24"/>
          <w:szCs w:val="24"/>
        </w:rPr>
      </w:pPr>
    </w:p>
    <w:p w:rsidR="00F25921" w:rsidRDefault="00DF0033" w:rsidP="00E92DB3">
      <w:pPr>
        <w:ind w:leftChars="100" w:left="210" w:firstLineChars="100" w:firstLine="210"/>
        <w:rPr>
          <w:sz w:val="24"/>
          <w:szCs w:val="24"/>
        </w:rPr>
      </w:pPr>
      <w:r w:rsidRPr="008155C0">
        <w:rPr>
          <w:noProof/>
        </w:rPr>
        <w:drawing>
          <wp:anchor distT="0" distB="0" distL="114300" distR="114300" simplePos="0" relativeHeight="251648000" behindDoc="0" locked="0" layoutInCell="1" allowOverlap="1" wp14:anchorId="7273D584" wp14:editId="60D30A95">
            <wp:simplePos x="0" y="0"/>
            <wp:positionH relativeFrom="column">
              <wp:posOffset>601345</wp:posOffset>
            </wp:positionH>
            <wp:positionV relativeFrom="paragraph">
              <wp:posOffset>124785</wp:posOffset>
            </wp:positionV>
            <wp:extent cx="5334000" cy="3505200"/>
            <wp:effectExtent l="0" t="0" r="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350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3421" w:rsidRPr="002E4871" w:rsidRDefault="00043421">
      <w:pPr>
        <w:widowControl/>
        <w:jc w:val="left"/>
        <w:rPr>
          <w:b/>
          <w:sz w:val="24"/>
          <w:szCs w:val="24"/>
        </w:rPr>
      </w:pPr>
    </w:p>
    <w:p w:rsidR="0077454B" w:rsidRDefault="0077454B">
      <w:pPr>
        <w:widowControl/>
        <w:jc w:val="left"/>
        <w:rPr>
          <w:b/>
          <w:sz w:val="24"/>
          <w:szCs w:val="24"/>
        </w:rPr>
      </w:pPr>
    </w:p>
    <w:p w:rsidR="0077454B" w:rsidRDefault="0077454B">
      <w:pPr>
        <w:widowControl/>
        <w:jc w:val="left"/>
        <w:rPr>
          <w:b/>
          <w:sz w:val="24"/>
          <w:szCs w:val="24"/>
        </w:rPr>
      </w:pPr>
    </w:p>
    <w:p w:rsidR="0077454B" w:rsidRDefault="0077454B">
      <w:pPr>
        <w:widowControl/>
        <w:jc w:val="left"/>
        <w:rPr>
          <w:b/>
          <w:sz w:val="24"/>
          <w:szCs w:val="24"/>
        </w:rPr>
      </w:pPr>
    </w:p>
    <w:p w:rsidR="00043421" w:rsidRDefault="00043421">
      <w:pPr>
        <w:widowControl/>
        <w:jc w:val="left"/>
        <w:rPr>
          <w:b/>
          <w:sz w:val="24"/>
          <w:szCs w:val="24"/>
        </w:rPr>
      </w:pPr>
    </w:p>
    <w:p w:rsidR="00DE2644" w:rsidRDefault="00DE2644">
      <w:pPr>
        <w:widowControl/>
        <w:jc w:val="left"/>
        <w:rPr>
          <w:b/>
          <w:sz w:val="24"/>
          <w:szCs w:val="24"/>
        </w:rPr>
      </w:pPr>
    </w:p>
    <w:p w:rsidR="00FB55FB" w:rsidRDefault="00FB55FB">
      <w:pPr>
        <w:widowControl/>
        <w:jc w:val="left"/>
        <w:rPr>
          <w:b/>
          <w:sz w:val="24"/>
          <w:szCs w:val="24"/>
        </w:rPr>
      </w:pPr>
    </w:p>
    <w:p w:rsidR="00FB55FB" w:rsidRDefault="00FB55FB">
      <w:pPr>
        <w:widowControl/>
        <w:jc w:val="left"/>
        <w:rPr>
          <w:b/>
          <w:sz w:val="24"/>
          <w:szCs w:val="24"/>
        </w:rPr>
      </w:pPr>
    </w:p>
    <w:p w:rsidR="00FB55FB" w:rsidRDefault="00FB55FB">
      <w:pPr>
        <w:widowControl/>
        <w:jc w:val="left"/>
        <w:rPr>
          <w:b/>
          <w:sz w:val="24"/>
          <w:szCs w:val="24"/>
        </w:rPr>
      </w:pPr>
    </w:p>
    <w:p w:rsidR="00FB55FB" w:rsidRDefault="00FB55FB">
      <w:pPr>
        <w:widowControl/>
        <w:jc w:val="left"/>
        <w:rPr>
          <w:b/>
          <w:sz w:val="24"/>
          <w:szCs w:val="24"/>
        </w:rPr>
      </w:pPr>
    </w:p>
    <w:p w:rsidR="00FB55FB" w:rsidRDefault="00FB55FB">
      <w:pPr>
        <w:widowControl/>
        <w:jc w:val="left"/>
        <w:rPr>
          <w:b/>
          <w:sz w:val="24"/>
          <w:szCs w:val="24"/>
        </w:rPr>
      </w:pPr>
    </w:p>
    <w:p w:rsidR="0077454B" w:rsidRDefault="0077454B">
      <w:pPr>
        <w:widowControl/>
        <w:jc w:val="left"/>
        <w:rPr>
          <w:b/>
          <w:sz w:val="24"/>
          <w:szCs w:val="24"/>
        </w:rPr>
      </w:pPr>
    </w:p>
    <w:p w:rsidR="0077454B" w:rsidRDefault="0077454B">
      <w:pPr>
        <w:widowControl/>
        <w:jc w:val="left"/>
        <w:rPr>
          <w:b/>
          <w:sz w:val="24"/>
          <w:szCs w:val="24"/>
        </w:rPr>
      </w:pPr>
    </w:p>
    <w:p w:rsidR="0077454B" w:rsidRDefault="0077454B">
      <w:pPr>
        <w:widowControl/>
        <w:jc w:val="left"/>
        <w:rPr>
          <w:b/>
          <w:sz w:val="24"/>
          <w:szCs w:val="24"/>
        </w:rPr>
      </w:pPr>
    </w:p>
    <w:p w:rsidR="00C26AAE" w:rsidRDefault="00C26AAE">
      <w:pPr>
        <w:widowControl/>
        <w:jc w:val="left"/>
        <w:rPr>
          <w:b/>
          <w:sz w:val="24"/>
          <w:szCs w:val="24"/>
        </w:rPr>
      </w:pPr>
    </w:p>
    <w:p w:rsidR="007F71F8" w:rsidRPr="00C52360" w:rsidRDefault="002E05A7" w:rsidP="00C52360">
      <w:pPr>
        <w:widowControl/>
        <w:jc w:val="left"/>
        <w:rPr>
          <w:sz w:val="24"/>
          <w:szCs w:val="24"/>
        </w:rPr>
      </w:pPr>
      <w:r w:rsidRPr="006053B4">
        <w:rPr>
          <w:rFonts w:hint="eastAsia"/>
          <w:b/>
          <w:sz w:val="24"/>
          <w:szCs w:val="24"/>
          <w:u w:val="single"/>
        </w:rPr>
        <w:t>（</w:t>
      </w:r>
      <w:r w:rsidR="00423B50">
        <w:rPr>
          <w:rFonts w:hint="eastAsia"/>
          <w:b/>
          <w:sz w:val="24"/>
          <w:szCs w:val="24"/>
          <w:u w:val="single"/>
        </w:rPr>
        <w:t>２</w:t>
      </w:r>
      <w:r w:rsidRPr="006053B4">
        <w:rPr>
          <w:rFonts w:hint="eastAsia"/>
          <w:b/>
          <w:sz w:val="24"/>
          <w:szCs w:val="24"/>
          <w:u w:val="single"/>
        </w:rPr>
        <w:t>）</w:t>
      </w:r>
      <w:r w:rsidR="00084A58" w:rsidRPr="006053B4">
        <w:rPr>
          <w:rFonts w:hint="eastAsia"/>
          <w:b/>
          <w:color w:val="000000" w:themeColor="text1"/>
          <w:sz w:val="24"/>
          <w:szCs w:val="24"/>
          <w:u w:val="single"/>
        </w:rPr>
        <w:t>相談</w:t>
      </w:r>
      <w:r w:rsidR="00714351" w:rsidRPr="006053B4">
        <w:rPr>
          <w:rFonts w:hint="eastAsia"/>
          <w:b/>
          <w:color w:val="000000" w:themeColor="text1"/>
          <w:sz w:val="24"/>
          <w:szCs w:val="24"/>
          <w:u w:val="single"/>
        </w:rPr>
        <w:t>形態別</w:t>
      </w:r>
      <w:r w:rsidR="00466B8E" w:rsidRPr="006053B4">
        <w:rPr>
          <w:rFonts w:hint="eastAsia"/>
          <w:b/>
          <w:color w:val="000000" w:themeColor="text1"/>
          <w:sz w:val="24"/>
          <w:szCs w:val="24"/>
          <w:u w:val="single"/>
        </w:rPr>
        <w:t xml:space="preserve">　（延べ件数）</w:t>
      </w:r>
      <w:r w:rsidR="00DD7B3C" w:rsidRPr="00DD7B3C">
        <w:rPr>
          <w:rFonts w:hint="eastAsia"/>
          <w:color w:val="000000" w:themeColor="text1"/>
          <w:sz w:val="24"/>
          <w:szCs w:val="24"/>
        </w:rPr>
        <w:t xml:space="preserve">　</w:t>
      </w:r>
    </w:p>
    <w:p w:rsidR="00F30B6C" w:rsidRPr="00B42BC6" w:rsidRDefault="001016B1" w:rsidP="006362E4">
      <w:pPr>
        <w:ind w:left="240" w:hangingChars="100" w:hanging="240"/>
        <w:rPr>
          <w:sz w:val="24"/>
          <w:szCs w:val="24"/>
        </w:rPr>
      </w:pPr>
      <w:r>
        <w:rPr>
          <w:rFonts w:hint="eastAsia"/>
          <w:sz w:val="24"/>
          <w:szCs w:val="24"/>
        </w:rPr>
        <w:t>「</w:t>
      </w:r>
      <w:r w:rsidR="002D22DD" w:rsidRPr="00C52360">
        <w:rPr>
          <w:rFonts w:hint="eastAsia"/>
          <w:sz w:val="24"/>
          <w:szCs w:val="24"/>
        </w:rPr>
        <w:t>電話</w:t>
      </w:r>
      <w:r>
        <w:rPr>
          <w:rFonts w:hint="eastAsia"/>
          <w:sz w:val="24"/>
          <w:szCs w:val="24"/>
        </w:rPr>
        <w:t>」</w:t>
      </w:r>
      <w:r w:rsidR="002D22DD" w:rsidRPr="00C52360">
        <w:rPr>
          <w:rFonts w:hint="eastAsia"/>
          <w:sz w:val="24"/>
          <w:szCs w:val="24"/>
        </w:rPr>
        <w:t>で</w:t>
      </w:r>
      <w:r>
        <w:rPr>
          <w:rFonts w:hint="eastAsia"/>
          <w:sz w:val="24"/>
          <w:szCs w:val="24"/>
        </w:rPr>
        <w:t>の</w:t>
      </w:r>
      <w:r w:rsidR="002D22DD" w:rsidRPr="00C52360">
        <w:rPr>
          <w:rFonts w:hint="eastAsia"/>
          <w:sz w:val="24"/>
          <w:szCs w:val="24"/>
        </w:rPr>
        <w:t>相談</w:t>
      </w:r>
      <w:r w:rsidR="00A62070">
        <w:rPr>
          <w:rFonts w:hint="eastAsia"/>
          <w:sz w:val="24"/>
          <w:szCs w:val="24"/>
        </w:rPr>
        <w:t>1,808</w:t>
      </w:r>
      <w:r w:rsidR="0000384E">
        <w:rPr>
          <w:rFonts w:hint="eastAsia"/>
          <w:sz w:val="24"/>
          <w:szCs w:val="24"/>
        </w:rPr>
        <w:t>件（</w:t>
      </w:r>
      <w:r w:rsidR="001904F9">
        <w:rPr>
          <w:rFonts w:hint="eastAsia"/>
          <w:sz w:val="24"/>
          <w:szCs w:val="24"/>
        </w:rPr>
        <w:t>6</w:t>
      </w:r>
      <w:r w:rsidR="00A62070">
        <w:rPr>
          <w:rFonts w:hint="eastAsia"/>
          <w:sz w:val="24"/>
          <w:szCs w:val="24"/>
        </w:rPr>
        <w:t>4</w:t>
      </w:r>
      <w:r w:rsidR="00E57509">
        <w:rPr>
          <w:rFonts w:hint="eastAsia"/>
          <w:sz w:val="24"/>
          <w:szCs w:val="24"/>
        </w:rPr>
        <w:t>.</w:t>
      </w:r>
      <w:r w:rsidR="00A62070">
        <w:rPr>
          <w:rFonts w:hint="eastAsia"/>
          <w:sz w:val="24"/>
          <w:szCs w:val="24"/>
        </w:rPr>
        <w:t>7</w:t>
      </w:r>
      <w:r w:rsidR="00A809C8">
        <w:rPr>
          <w:rFonts w:hint="eastAsia"/>
          <w:sz w:val="24"/>
          <w:szCs w:val="24"/>
        </w:rPr>
        <w:t>％）、</w:t>
      </w:r>
      <w:r w:rsidR="006362E4">
        <w:rPr>
          <w:rFonts w:hint="eastAsia"/>
          <w:sz w:val="24"/>
          <w:szCs w:val="24"/>
        </w:rPr>
        <w:t>「メール」での相談</w:t>
      </w:r>
      <w:r w:rsidR="002D09F5">
        <w:rPr>
          <w:rFonts w:hint="eastAsia"/>
          <w:sz w:val="24"/>
          <w:szCs w:val="24"/>
        </w:rPr>
        <w:t>567</w:t>
      </w:r>
      <w:r w:rsidR="002D09F5">
        <w:rPr>
          <w:rFonts w:hint="eastAsia"/>
          <w:sz w:val="24"/>
          <w:szCs w:val="24"/>
        </w:rPr>
        <w:t>件（</w:t>
      </w:r>
      <w:r w:rsidR="002D09F5">
        <w:rPr>
          <w:rFonts w:hint="eastAsia"/>
          <w:sz w:val="24"/>
          <w:szCs w:val="24"/>
        </w:rPr>
        <w:t>20</w:t>
      </w:r>
      <w:r w:rsidR="006362E4">
        <w:rPr>
          <w:rFonts w:hint="eastAsia"/>
          <w:sz w:val="24"/>
          <w:szCs w:val="24"/>
        </w:rPr>
        <w:t>.</w:t>
      </w:r>
      <w:r w:rsidR="002D09F5">
        <w:rPr>
          <w:rFonts w:hint="eastAsia"/>
          <w:sz w:val="24"/>
          <w:szCs w:val="24"/>
        </w:rPr>
        <w:t>3</w:t>
      </w:r>
      <w:r w:rsidR="006362E4" w:rsidRPr="00C52360">
        <w:rPr>
          <w:rFonts w:hint="eastAsia"/>
          <w:sz w:val="24"/>
          <w:szCs w:val="24"/>
        </w:rPr>
        <w:t>％</w:t>
      </w:r>
      <w:r w:rsidR="006362E4">
        <w:rPr>
          <w:rFonts w:hint="eastAsia"/>
          <w:sz w:val="24"/>
          <w:szCs w:val="24"/>
        </w:rPr>
        <w:t>）</w:t>
      </w:r>
      <w:r w:rsidR="002D09F5">
        <w:rPr>
          <w:rFonts w:hint="eastAsia"/>
          <w:sz w:val="24"/>
          <w:szCs w:val="24"/>
        </w:rPr>
        <w:t>、</w:t>
      </w:r>
      <w:r w:rsidR="00A62070">
        <w:rPr>
          <w:rFonts w:hint="eastAsia"/>
          <w:sz w:val="24"/>
          <w:szCs w:val="24"/>
        </w:rPr>
        <w:t>「面接」での相談</w:t>
      </w:r>
      <w:r w:rsidR="00A62070">
        <w:rPr>
          <w:rFonts w:hint="eastAsia"/>
          <w:sz w:val="24"/>
          <w:szCs w:val="24"/>
        </w:rPr>
        <w:t>226</w:t>
      </w:r>
      <w:r w:rsidR="00A62070">
        <w:rPr>
          <w:rFonts w:hint="eastAsia"/>
          <w:sz w:val="24"/>
          <w:szCs w:val="24"/>
        </w:rPr>
        <w:t>件</w:t>
      </w:r>
      <w:r w:rsidR="002D09F5">
        <w:rPr>
          <w:rFonts w:hint="eastAsia"/>
          <w:sz w:val="24"/>
          <w:szCs w:val="24"/>
        </w:rPr>
        <w:t>（</w:t>
      </w:r>
      <w:r w:rsidR="00A62070">
        <w:rPr>
          <w:rFonts w:hint="eastAsia"/>
          <w:sz w:val="24"/>
          <w:szCs w:val="24"/>
        </w:rPr>
        <w:t>8.1</w:t>
      </w:r>
      <w:r w:rsidR="00A62070">
        <w:rPr>
          <w:rFonts w:hint="eastAsia"/>
          <w:sz w:val="24"/>
          <w:szCs w:val="24"/>
        </w:rPr>
        <w:t>％</w:t>
      </w:r>
      <w:r w:rsidR="002D09F5">
        <w:rPr>
          <w:rFonts w:hint="eastAsia"/>
          <w:sz w:val="24"/>
          <w:szCs w:val="24"/>
        </w:rPr>
        <w:t>）</w:t>
      </w:r>
      <w:r w:rsidR="00BF52C8">
        <w:rPr>
          <w:rFonts w:hint="eastAsia"/>
          <w:sz w:val="24"/>
          <w:szCs w:val="24"/>
        </w:rPr>
        <w:t>の順に多くなっています</w:t>
      </w:r>
      <w:r w:rsidR="00150BD6">
        <w:rPr>
          <w:rFonts w:hint="eastAsia"/>
          <w:sz w:val="24"/>
          <w:szCs w:val="24"/>
        </w:rPr>
        <w:t>。</w:t>
      </w:r>
    </w:p>
    <w:p w:rsidR="006A6E7F" w:rsidRPr="00C23985" w:rsidRDefault="006A6E7F" w:rsidP="006362E4">
      <w:pPr>
        <w:ind w:left="240" w:hangingChars="100" w:hanging="240"/>
        <w:rPr>
          <w:color w:val="000000" w:themeColor="text1"/>
          <w:sz w:val="24"/>
          <w:szCs w:val="24"/>
        </w:rPr>
      </w:pPr>
    </w:p>
    <w:p w:rsidR="002727BB" w:rsidRPr="00C23985" w:rsidRDefault="00C37103" w:rsidP="00C83A44">
      <w:pPr>
        <w:ind w:left="240" w:hangingChars="100" w:hanging="240"/>
        <w:rPr>
          <w:color w:val="000000" w:themeColor="text1"/>
          <w:sz w:val="24"/>
          <w:szCs w:val="24"/>
        </w:rPr>
      </w:pPr>
      <w:r>
        <w:rPr>
          <w:noProof/>
          <w:color w:val="000000" w:themeColor="text1"/>
          <w:sz w:val="24"/>
          <w:szCs w:val="24"/>
        </w:rPr>
        <w:drawing>
          <wp:anchor distT="0" distB="0" distL="114300" distR="114300" simplePos="0" relativeHeight="252261376" behindDoc="1" locked="0" layoutInCell="1" allowOverlap="1" wp14:anchorId="3BD8CA69" wp14:editId="06D9ECD3">
            <wp:simplePos x="0" y="0"/>
            <wp:positionH relativeFrom="column">
              <wp:posOffset>600074</wp:posOffset>
            </wp:positionH>
            <wp:positionV relativeFrom="paragraph">
              <wp:posOffset>33020</wp:posOffset>
            </wp:positionV>
            <wp:extent cx="5033001" cy="386715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9685" cy="386460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27BB" w:rsidRDefault="00C37103" w:rsidP="00E57509">
      <w:pPr>
        <w:ind w:left="240" w:hangingChars="100" w:hanging="240"/>
        <w:rPr>
          <w:color w:val="000000" w:themeColor="text1"/>
          <w:sz w:val="24"/>
          <w:szCs w:val="24"/>
        </w:rPr>
      </w:pPr>
      <w:r w:rsidRPr="007C5B4D">
        <w:rPr>
          <w:noProof/>
          <w:color w:val="000000" w:themeColor="text1"/>
          <w:sz w:val="24"/>
          <w:szCs w:val="24"/>
        </w:rPr>
        <mc:AlternateContent>
          <mc:Choice Requires="wps">
            <w:drawing>
              <wp:anchor distT="0" distB="0" distL="114300" distR="114300" simplePos="0" relativeHeight="252227584" behindDoc="0" locked="0" layoutInCell="1" allowOverlap="1" wp14:anchorId="71FAB286" wp14:editId="399FA063">
                <wp:simplePos x="0" y="0"/>
                <wp:positionH relativeFrom="column">
                  <wp:posOffset>4145915</wp:posOffset>
                </wp:positionH>
                <wp:positionV relativeFrom="paragraph">
                  <wp:posOffset>215265</wp:posOffset>
                </wp:positionV>
                <wp:extent cx="1276350" cy="25717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57175"/>
                        </a:xfrm>
                        <a:prstGeom prst="rect">
                          <a:avLst/>
                        </a:prstGeom>
                        <a:noFill/>
                        <a:ln w="9525">
                          <a:noFill/>
                          <a:miter lim="800000"/>
                          <a:headEnd/>
                          <a:tailEnd/>
                        </a:ln>
                      </wps:spPr>
                      <wps:txbx>
                        <w:txbxContent>
                          <w:p w:rsidR="007C5B4D" w:rsidRDefault="007C5B4D" w:rsidP="007C5B4D">
                            <w:pPr>
                              <w:spacing w:line="200" w:lineRule="exact"/>
                            </w:pPr>
                            <w:r>
                              <w:rPr>
                                <w:rFonts w:hint="eastAsia"/>
                              </w:rPr>
                              <w:t xml:space="preserve">総数　　</w:t>
                            </w:r>
                            <w:r>
                              <w:rPr>
                                <w:rFonts w:hint="eastAsia"/>
                              </w:rPr>
                              <w:t>2,796</w:t>
                            </w:r>
                            <w:r>
                              <w:rPr>
                                <w:rFonts w:hint="eastAsia"/>
                              </w:rPr>
                              <w:t>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1FAB286" id="_x0000_s1027" type="#_x0000_t202" style="position:absolute;left:0;text-align:left;margin-left:326.45pt;margin-top:16.95pt;width:100.5pt;height:20.25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DxNKwIAAAoEAAAOAAAAZHJzL2Uyb0RvYy54bWysU82O0zAQviPxDpbvNG1o2t2o6WrZZRHS&#10;8iMtPIDrOI2F4zG222Q5thLiIXgFxJnnyYswdrrdCm6IHCxPxvPNfJ8/Ly66RpGtsE6CLuhkNKZE&#10;aA6l1OuCfvxw8+yMEueZLpkCLQp6Lxy9WD59smhNLlKoQZXCEgTRLm9NQWvvTZ4kjteiYW4ERmhM&#10;VmAb5jG066S0rEX0RiXpeDxLWrClscCFc/j3ekjSZcSvKsH9u6pywhNVUJzNx9XGdRXWZLlg+doy&#10;U0t+GIP9wxQNkxqbHqGumWdkY+VfUI3kFhxUfsShSaCqJBeRA7KZjP9gc1czIyIXFMeZo0zu/8Hy&#10;t9v3lsiyoDNKNGvwivr91373o9/96vffSL//3u/3/e4nxiQNcrXG5Vh1Z7DOdy+gw2uP1J25Bf7J&#10;EQ1XNdNrcWkttLVgJY47CZXJSemA4wLIqn0DJfZlGw8RqKtsE7REdQii47XdH69KdJ7w0DKdz55n&#10;mOKYS7P5ZJ7FFix/qDbW+VcCGhI2BbVohYjOtrfOh2lY/nAkNNNwI5WKdlCatAU9z9IsFpxkGunR&#10;rUo2BT0bh2/wTyD5Upex2DOphj02UPrAOhAdKPtu1UW9oyRBkRWU9yiDhcGc+JhwU4P9QkmLxiyo&#10;+7xhVlCiXmuU8nwynQYnx2CazVMM7GlmdZphmiNUQT0lw/bKR/cPlC9R8kpGNR4nOYyMhosiHR5H&#10;cPRpHE89PuHlbwAAAP//AwBQSwMEFAAGAAgAAAAhAHUC+Z3dAAAACQEAAA8AAABkcnMvZG93bnJl&#10;di54bWxMj01PwzAMhu9I/IfISNxYwtaOrdSdEIgraOND4pa1XlvROFWTreXf453gZFt+9Ppxvplc&#10;p040hNYzwu3MgCIufdVyjfD+9nyzAhWi5cp2ngnhhwJsisuL3GaVH3lLp12slYRwyCxCE2OfaR3K&#10;hpwNM98Ty+7gB2ejjEOtq8GOEu46PTdmqZ1tWS40tqfHhsrv3dEhfLwcvj4T81o/ubQf/WQ0u7VG&#10;vL6aHu5BRZriHwxnfVGHQpz2/shVUB3CMp2vBUVYLKQKsErPzR7hLklAF7n+/0HxCwAA//8DAFBL&#10;AQItABQABgAIAAAAIQC2gziS/gAAAOEBAAATAAAAAAAAAAAAAAAAAAAAAABbQ29udGVudF9UeXBl&#10;c10ueG1sUEsBAi0AFAAGAAgAAAAhADj9If/WAAAAlAEAAAsAAAAAAAAAAAAAAAAALwEAAF9yZWxz&#10;Ly5yZWxzUEsBAi0AFAAGAAgAAAAhAHDgPE0rAgAACgQAAA4AAAAAAAAAAAAAAAAALgIAAGRycy9l&#10;Mm9Eb2MueG1sUEsBAi0AFAAGAAgAAAAhAHUC+Z3dAAAACQEAAA8AAAAAAAAAAAAAAAAAhQQAAGRy&#10;cy9kb3ducmV2LnhtbFBLBQYAAAAABAAEAPMAAACPBQAAAAA=&#10;" filled="f" stroked="f">
                <v:textbox>
                  <w:txbxContent>
                    <w:p w:rsidR="007C5B4D" w:rsidRDefault="007C5B4D" w:rsidP="007C5B4D">
                      <w:pPr>
                        <w:spacing w:line="200" w:lineRule="exact"/>
                      </w:pPr>
                      <w:r>
                        <w:rPr>
                          <w:rFonts w:hint="eastAsia"/>
                        </w:rPr>
                        <w:t xml:space="preserve">総数　　</w:t>
                      </w:r>
                      <w:r>
                        <w:rPr>
                          <w:rFonts w:hint="eastAsia"/>
                        </w:rPr>
                        <w:t>2,796</w:t>
                      </w:r>
                      <w:r>
                        <w:rPr>
                          <w:rFonts w:hint="eastAsia"/>
                        </w:rPr>
                        <w:t>件</w:t>
                      </w:r>
                    </w:p>
                  </w:txbxContent>
                </v:textbox>
              </v:shape>
            </w:pict>
          </mc:Fallback>
        </mc:AlternateContent>
      </w:r>
    </w:p>
    <w:p w:rsidR="002727BB" w:rsidRDefault="002727BB" w:rsidP="00036977">
      <w:pPr>
        <w:ind w:left="240" w:hangingChars="100" w:hanging="240"/>
        <w:rPr>
          <w:color w:val="000000" w:themeColor="text1"/>
          <w:sz w:val="24"/>
          <w:szCs w:val="24"/>
        </w:rPr>
      </w:pPr>
    </w:p>
    <w:p w:rsidR="00C37103" w:rsidRDefault="00C37103" w:rsidP="00036977">
      <w:pPr>
        <w:ind w:left="240" w:hangingChars="100" w:hanging="240"/>
        <w:rPr>
          <w:color w:val="000000" w:themeColor="text1"/>
          <w:sz w:val="24"/>
          <w:szCs w:val="24"/>
        </w:rPr>
      </w:pPr>
    </w:p>
    <w:p w:rsidR="00C37103" w:rsidRDefault="00C37103" w:rsidP="00036977">
      <w:pPr>
        <w:ind w:left="240" w:hangingChars="100" w:hanging="240"/>
        <w:rPr>
          <w:color w:val="000000" w:themeColor="text1"/>
          <w:sz w:val="24"/>
          <w:szCs w:val="24"/>
        </w:rPr>
      </w:pPr>
    </w:p>
    <w:p w:rsidR="00C37103" w:rsidRDefault="00C37103" w:rsidP="00036977">
      <w:pPr>
        <w:ind w:left="240" w:hangingChars="100" w:hanging="240"/>
        <w:rPr>
          <w:color w:val="000000" w:themeColor="text1"/>
          <w:sz w:val="24"/>
          <w:szCs w:val="24"/>
        </w:rPr>
      </w:pPr>
    </w:p>
    <w:p w:rsidR="00C37103" w:rsidRDefault="00C37103" w:rsidP="00036977">
      <w:pPr>
        <w:ind w:left="240" w:hangingChars="100" w:hanging="240"/>
        <w:rPr>
          <w:color w:val="000000" w:themeColor="text1"/>
          <w:sz w:val="24"/>
          <w:szCs w:val="24"/>
        </w:rPr>
      </w:pPr>
    </w:p>
    <w:p w:rsidR="00C37103" w:rsidRDefault="00C37103" w:rsidP="00036977">
      <w:pPr>
        <w:ind w:left="240" w:hangingChars="100" w:hanging="240"/>
        <w:rPr>
          <w:color w:val="000000" w:themeColor="text1"/>
          <w:sz w:val="24"/>
          <w:szCs w:val="24"/>
        </w:rPr>
      </w:pPr>
    </w:p>
    <w:p w:rsidR="00C37103" w:rsidRDefault="00C37103" w:rsidP="00036977">
      <w:pPr>
        <w:ind w:left="240" w:hangingChars="100" w:hanging="240"/>
        <w:rPr>
          <w:color w:val="000000" w:themeColor="text1"/>
          <w:sz w:val="24"/>
          <w:szCs w:val="24"/>
        </w:rPr>
      </w:pPr>
    </w:p>
    <w:p w:rsidR="00C37103" w:rsidRDefault="00C37103" w:rsidP="00036977">
      <w:pPr>
        <w:ind w:left="240" w:hangingChars="100" w:hanging="240"/>
        <w:rPr>
          <w:color w:val="000000" w:themeColor="text1"/>
          <w:sz w:val="24"/>
          <w:szCs w:val="24"/>
        </w:rPr>
      </w:pPr>
    </w:p>
    <w:p w:rsidR="00C37103" w:rsidRDefault="00C37103" w:rsidP="00036977">
      <w:pPr>
        <w:ind w:left="240" w:hangingChars="100" w:hanging="240"/>
        <w:rPr>
          <w:color w:val="000000" w:themeColor="text1"/>
          <w:sz w:val="24"/>
          <w:szCs w:val="24"/>
        </w:rPr>
      </w:pPr>
    </w:p>
    <w:p w:rsidR="00C37103" w:rsidRDefault="00C37103" w:rsidP="00036977">
      <w:pPr>
        <w:ind w:left="240" w:hangingChars="100" w:hanging="240"/>
        <w:rPr>
          <w:color w:val="000000" w:themeColor="text1"/>
          <w:sz w:val="24"/>
          <w:szCs w:val="24"/>
        </w:rPr>
      </w:pPr>
    </w:p>
    <w:p w:rsidR="00C37103" w:rsidRDefault="00C37103" w:rsidP="00036977">
      <w:pPr>
        <w:ind w:left="240" w:hangingChars="100" w:hanging="240"/>
        <w:rPr>
          <w:color w:val="000000" w:themeColor="text1"/>
          <w:sz w:val="24"/>
          <w:szCs w:val="24"/>
        </w:rPr>
      </w:pPr>
    </w:p>
    <w:p w:rsidR="00C37103" w:rsidRDefault="00C37103" w:rsidP="00036977">
      <w:pPr>
        <w:ind w:left="240" w:hangingChars="100" w:hanging="240"/>
        <w:rPr>
          <w:color w:val="000000" w:themeColor="text1"/>
          <w:sz w:val="24"/>
          <w:szCs w:val="24"/>
        </w:rPr>
      </w:pPr>
    </w:p>
    <w:p w:rsidR="00C37103" w:rsidRDefault="00C37103" w:rsidP="00036977">
      <w:pPr>
        <w:ind w:left="240" w:hangingChars="100" w:hanging="240"/>
        <w:rPr>
          <w:color w:val="000000" w:themeColor="text1"/>
          <w:sz w:val="24"/>
          <w:szCs w:val="24"/>
        </w:rPr>
      </w:pPr>
    </w:p>
    <w:p w:rsidR="00C37103" w:rsidRDefault="00C37103" w:rsidP="00036977">
      <w:pPr>
        <w:ind w:left="240" w:hangingChars="100" w:hanging="240"/>
        <w:rPr>
          <w:color w:val="000000" w:themeColor="text1"/>
          <w:sz w:val="24"/>
          <w:szCs w:val="24"/>
        </w:rPr>
      </w:pPr>
    </w:p>
    <w:p w:rsidR="00C37103" w:rsidRDefault="00C37103" w:rsidP="00036977">
      <w:pPr>
        <w:ind w:left="240" w:hangingChars="100" w:hanging="240"/>
        <w:rPr>
          <w:color w:val="000000" w:themeColor="text1"/>
          <w:sz w:val="24"/>
          <w:szCs w:val="24"/>
        </w:rPr>
      </w:pPr>
    </w:p>
    <w:p w:rsidR="002727BB" w:rsidRDefault="00036977" w:rsidP="00036977">
      <w:pPr>
        <w:ind w:left="210" w:hangingChars="100" w:hanging="210"/>
        <w:rPr>
          <w:color w:val="000000" w:themeColor="text1"/>
          <w:sz w:val="24"/>
          <w:szCs w:val="24"/>
        </w:rPr>
      </w:pPr>
      <w:r w:rsidRPr="00C673CA">
        <w:rPr>
          <w:noProof/>
        </w:rPr>
        <w:drawing>
          <wp:anchor distT="0" distB="0" distL="114300" distR="114300" simplePos="0" relativeHeight="252225536" behindDoc="0" locked="0" layoutInCell="1" allowOverlap="1" wp14:anchorId="665375D6" wp14:editId="2ADC7460">
            <wp:simplePos x="0" y="0"/>
            <wp:positionH relativeFrom="column">
              <wp:posOffset>972820</wp:posOffset>
            </wp:positionH>
            <wp:positionV relativeFrom="paragraph">
              <wp:posOffset>103505</wp:posOffset>
            </wp:positionV>
            <wp:extent cx="4238625" cy="1733550"/>
            <wp:effectExtent l="0" t="0" r="9525"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38625" cy="1733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454B" w:rsidRDefault="0077454B" w:rsidP="00373994">
      <w:pPr>
        <w:rPr>
          <w:b/>
          <w:color w:val="000000" w:themeColor="text1"/>
          <w:sz w:val="24"/>
          <w:szCs w:val="24"/>
          <w:u w:val="single"/>
        </w:rPr>
      </w:pPr>
    </w:p>
    <w:p w:rsidR="00C26AAE" w:rsidRDefault="00C26AAE" w:rsidP="00373994">
      <w:pPr>
        <w:rPr>
          <w:b/>
          <w:color w:val="000000" w:themeColor="text1"/>
          <w:sz w:val="24"/>
          <w:szCs w:val="24"/>
          <w:u w:val="single"/>
        </w:rPr>
      </w:pPr>
    </w:p>
    <w:p w:rsidR="00C26AAE" w:rsidRDefault="00C26AAE" w:rsidP="00373994">
      <w:pPr>
        <w:rPr>
          <w:b/>
          <w:color w:val="000000" w:themeColor="text1"/>
          <w:sz w:val="24"/>
          <w:szCs w:val="24"/>
          <w:u w:val="single"/>
        </w:rPr>
      </w:pPr>
    </w:p>
    <w:p w:rsidR="00C26AAE" w:rsidRDefault="00C26AAE" w:rsidP="00373994">
      <w:pPr>
        <w:rPr>
          <w:b/>
          <w:color w:val="000000" w:themeColor="text1"/>
          <w:sz w:val="24"/>
          <w:szCs w:val="24"/>
          <w:u w:val="single"/>
        </w:rPr>
      </w:pPr>
    </w:p>
    <w:p w:rsidR="00C26AAE" w:rsidRDefault="00C26AAE" w:rsidP="00373994">
      <w:pPr>
        <w:rPr>
          <w:b/>
          <w:color w:val="000000" w:themeColor="text1"/>
          <w:sz w:val="24"/>
          <w:szCs w:val="24"/>
          <w:u w:val="single"/>
        </w:rPr>
      </w:pPr>
    </w:p>
    <w:p w:rsidR="00C26AAE" w:rsidRDefault="00C26AAE" w:rsidP="00373994">
      <w:pPr>
        <w:rPr>
          <w:b/>
          <w:color w:val="000000" w:themeColor="text1"/>
          <w:sz w:val="24"/>
          <w:szCs w:val="24"/>
          <w:u w:val="single"/>
        </w:rPr>
      </w:pPr>
    </w:p>
    <w:p w:rsidR="00C26AAE" w:rsidRDefault="00C26AAE" w:rsidP="00373994">
      <w:pPr>
        <w:rPr>
          <w:b/>
          <w:color w:val="000000" w:themeColor="text1"/>
          <w:sz w:val="24"/>
          <w:szCs w:val="24"/>
          <w:u w:val="single"/>
        </w:rPr>
      </w:pPr>
    </w:p>
    <w:p w:rsidR="00C26AAE" w:rsidRDefault="00C26AAE" w:rsidP="00373994">
      <w:pPr>
        <w:rPr>
          <w:b/>
          <w:color w:val="000000" w:themeColor="text1"/>
          <w:sz w:val="24"/>
          <w:szCs w:val="24"/>
          <w:u w:val="single"/>
        </w:rPr>
      </w:pPr>
    </w:p>
    <w:p w:rsidR="00C26AAE" w:rsidRDefault="00C26AAE" w:rsidP="00373994">
      <w:pPr>
        <w:rPr>
          <w:b/>
          <w:color w:val="000000" w:themeColor="text1"/>
          <w:sz w:val="24"/>
          <w:szCs w:val="24"/>
          <w:u w:val="single"/>
        </w:rPr>
      </w:pPr>
    </w:p>
    <w:p w:rsidR="00C26AAE" w:rsidRDefault="00C26AAE" w:rsidP="00373994">
      <w:pPr>
        <w:rPr>
          <w:b/>
          <w:color w:val="000000" w:themeColor="text1"/>
          <w:sz w:val="24"/>
          <w:szCs w:val="24"/>
          <w:u w:val="single"/>
        </w:rPr>
      </w:pPr>
    </w:p>
    <w:p w:rsidR="00C37103" w:rsidRDefault="00C37103" w:rsidP="00373994">
      <w:pPr>
        <w:rPr>
          <w:b/>
          <w:color w:val="000000" w:themeColor="text1"/>
          <w:sz w:val="24"/>
          <w:szCs w:val="24"/>
          <w:u w:val="single"/>
        </w:rPr>
      </w:pPr>
    </w:p>
    <w:p w:rsidR="00C37103" w:rsidRDefault="00C37103" w:rsidP="00373994">
      <w:pPr>
        <w:rPr>
          <w:b/>
          <w:color w:val="000000" w:themeColor="text1"/>
          <w:sz w:val="24"/>
          <w:szCs w:val="24"/>
          <w:u w:val="single"/>
        </w:rPr>
      </w:pPr>
    </w:p>
    <w:p w:rsidR="00C37103" w:rsidRDefault="00C37103" w:rsidP="00373994">
      <w:pPr>
        <w:rPr>
          <w:b/>
          <w:color w:val="000000" w:themeColor="text1"/>
          <w:sz w:val="24"/>
          <w:szCs w:val="24"/>
          <w:u w:val="single"/>
        </w:rPr>
      </w:pPr>
    </w:p>
    <w:p w:rsidR="00C37103" w:rsidRDefault="00C37103" w:rsidP="00373994">
      <w:pPr>
        <w:rPr>
          <w:b/>
          <w:color w:val="000000" w:themeColor="text1"/>
          <w:sz w:val="24"/>
          <w:szCs w:val="24"/>
          <w:u w:val="single"/>
        </w:rPr>
      </w:pPr>
    </w:p>
    <w:p w:rsidR="00C26AAE" w:rsidRDefault="00C26AAE" w:rsidP="00373994">
      <w:pPr>
        <w:rPr>
          <w:b/>
          <w:color w:val="000000" w:themeColor="text1"/>
          <w:sz w:val="24"/>
          <w:szCs w:val="24"/>
          <w:u w:val="single"/>
        </w:rPr>
      </w:pPr>
    </w:p>
    <w:p w:rsidR="006362E4" w:rsidRDefault="006362E4" w:rsidP="00373994">
      <w:pPr>
        <w:rPr>
          <w:b/>
          <w:color w:val="000000" w:themeColor="text1"/>
          <w:sz w:val="24"/>
          <w:szCs w:val="24"/>
          <w:u w:val="single"/>
        </w:rPr>
      </w:pPr>
    </w:p>
    <w:p w:rsidR="007042C4" w:rsidRPr="006053B4" w:rsidRDefault="002E05A7" w:rsidP="00373994">
      <w:pPr>
        <w:rPr>
          <w:b/>
          <w:color w:val="000000" w:themeColor="text1"/>
          <w:sz w:val="24"/>
          <w:szCs w:val="24"/>
          <w:u w:val="single"/>
        </w:rPr>
      </w:pPr>
      <w:r w:rsidRPr="006053B4">
        <w:rPr>
          <w:rFonts w:hint="eastAsia"/>
          <w:b/>
          <w:color w:val="000000" w:themeColor="text1"/>
          <w:sz w:val="24"/>
          <w:szCs w:val="24"/>
          <w:u w:val="single"/>
        </w:rPr>
        <w:t>（</w:t>
      </w:r>
      <w:r w:rsidR="00423B50">
        <w:rPr>
          <w:rFonts w:hint="eastAsia"/>
          <w:b/>
          <w:color w:val="000000" w:themeColor="text1"/>
          <w:sz w:val="24"/>
          <w:szCs w:val="24"/>
          <w:u w:val="single"/>
        </w:rPr>
        <w:t>３</w:t>
      </w:r>
      <w:r w:rsidRPr="006053B4">
        <w:rPr>
          <w:rFonts w:hint="eastAsia"/>
          <w:b/>
          <w:color w:val="000000" w:themeColor="text1"/>
          <w:sz w:val="24"/>
          <w:szCs w:val="24"/>
          <w:u w:val="single"/>
        </w:rPr>
        <w:t>）</w:t>
      </w:r>
      <w:r w:rsidR="00CF5C29" w:rsidRPr="006053B4">
        <w:rPr>
          <w:rFonts w:hint="eastAsia"/>
          <w:b/>
          <w:color w:val="000000" w:themeColor="text1"/>
          <w:sz w:val="24"/>
          <w:szCs w:val="24"/>
          <w:u w:val="single"/>
        </w:rPr>
        <w:t>相談者の</w:t>
      </w:r>
      <w:r w:rsidR="007042C4" w:rsidRPr="006053B4">
        <w:rPr>
          <w:rFonts w:hint="eastAsia"/>
          <w:b/>
          <w:color w:val="000000" w:themeColor="text1"/>
          <w:sz w:val="24"/>
          <w:szCs w:val="24"/>
          <w:u w:val="single"/>
        </w:rPr>
        <w:t>性別</w:t>
      </w:r>
      <w:r w:rsidR="00466B8E" w:rsidRPr="006053B4">
        <w:rPr>
          <w:rFonts w:hint="eastAsia"/>
          <w:b/>
          <w:color w:val="000000" w:themeColor="text1"/>
          <w:sz w:val="24"/>
          <w:szCs w:val="24"/>
          <w:u w:val="single"/>
        </w:rPr>
        <w:t xml:space="preserve">　（実件数）</w:t>
      </w:r>
    </w:p>
    <w:p w:rsidR="00024A0D" w:rsidRDefault="00075863" w:rsidP="00A72567">
      <w:pPr>
        <w:ind w:left="240" w:hangingChars="100" w:hanging="240"/>
        <w:rPr>
          <w:color w:val="000000" w:themeColor="text1"/>
          <w:sz w:val="24"/>
          <w:szCs w:val="24"/>
        </w:rPr>
      </w:pPr>
      <w:r w:rsidRPr="00E24F9E">
        <w:rPr>
          <w:rFonts w:hint="eastAsia"/>
          <w:color w:val="000000" w:themeColor="text1"/>
          <w:sz w:val="24"/>
          <w:szCs w:val="24"/>
        </w:rPr>
        <w:t xml:space="preserve">　　</w:t>
      </w:r>
      <w:r w:rsidR="00BF52C8" w:rsidRPr="00341DC4">
        <w:rPr>
          <w:rFonts w:hint="eastAsia"/>
          <w:sz w:val="24"/>
          <w:szCs w:val="24"/>
        </w:rPr>
        <w:t>「</w:t>
      </w:r>
      <w:r w:rsidR="0076018E" w:rsidRPr="00341DC4">
        <w:rPr>
          <w:rFonts w:hint="eastAsia"/>
          <w:sz w:val="24"/>
          <w:szCs w:val="24"/>
        </w:rPr>
        <w:t>女</w:t>
      </w:r>
      <w:r w:rsidR="00BF52C8" w:rsidRPr="00341DC4">
        <w:rPr>
          <w:rFonts w:hint="eastAsia"/>
          <w:sz w:val="24"/>
          <w:szCs w:val="24"/>
        </w:rPr>
        <w:t>性」からの相談</w:t>
      </w:r>
      <w:r w:rsidR="002D09F5">
        <w:rPr>
          <w:rFonts w:hint="eastAsia"/>
          <w:sz w:val="24"/>
          <w:szCs w:val="24"/>
        </w:rPr>
        <w:t>342</w:t>
      </w:r>
      <w:r w:rsidR="00BF52C8" w:rsidRPr="00341DC4">
        <w:rPr>
          <w:rFonts w:hint="eastAsia"/>
          <w:sz w:val="24"/>
          <w:szCs w:val="24"/>
        </w:rPr>
        <w:t>件（</w:t>
      </w:r>
      <w:r w:rsidR="002D09F5">
        <w:rPr>
          <w:rFonts w:hint="eastAsia"/>
          <w:sz w:val="24"/>
          <w:szCs w:val="24"/>
        </w:rPr>
        <w:t>52</w:t>
      </w:r>
      <w:r w:rsidR="0076018E" w:rsidRPr="00341DC4">
        <w:rPr>
          <w:rFonts w:hint="eastAsia"/>
          <w:sz w:val="24"/>
          <w:szCs w:val="24"/>
        </w:rPr>
        <w:t>.</w:t>
      </w:r>
      <w:r w:rsidR="002D09F5">
        <w:rPr>
          <w:rFonts w:hint="eastAsia"/>
          <w:sz w:val="24"/>
          <w:szCs w:val="24"/>
        </w:rPr>
        <w:t>1</w:t>
      </w:r>
      <w:r w:rsidR="00BF52C8" w:rsidRPr="00341DC4">
        <w:rPr>
          <w:rFonts w:hint="eastAsia"/>
          <w:sz w:val="24"/>
          <w:szCs w:val="24"/>
        </w:rPr>
        <w:t>%</w:t>
      </w:r>
      <w:r w:rsidR="00BF52C8" w:rsidRPr="00341DC4">
        <w:rPr>
          <w:rFonts w:hint="eastAsia"/>
          <w:sz w:val="24"/>
          <w:szCs w:val="24"/>
        </w:rPr>
        <w:t>）</w:t>
      </w:r>
      <w:r w:rsidR="002D09F5">
        <w:rPr>
          <w:rFonts w:hint="eastAsia"/>
          <w:sz w:val="24"/>
          <w:szCs w:val="24"/>
        </w:rPr>
        <w:t>、</w:t>
      </w:r>
      <w:r w:rsidR="002D09F5" w:rsidRPr="00341DC4">
        <w:rPr>
          <w:rFonts w:hint="eastAsia"/>
          <w:sz w:val="24"/>
          <w:szCs w:val="24"/>
        </w:rPr>
        <w:t>「男性」からの相談</w:t>
      </w:r>
      <w:r w:rsidR="002D09F5">
        <w:rPr>
          <w:rFonts w:hint="eastAsia"/>
          <w:sz w:val="24"/>
          <w:szCs w:val="24"/>
        </w:rPr>
        <w:t>285</w:t>
      </w:r>
      <w:r w:rsidR="002D09F5" w:rsidRPr="00341DC4">
        <w:rPr>
          <w:rFonts w:hint="eastAsia"/>
          <w:sz w:val="24"/>
          <w:szCs w:val="24"/>
        </w:rPr>
        <w:t>件（</w:t>
      </w:r>
      <w:r w:rsidR="002D09F5">
        <w:rPr>
          <w:rFonts w:hint="eastAsia"/>
          <w:sz w:val="24"/>
          <w:szCs w:val="24"/>
        </w:rPr>
        <w:t>43</w:t>
      </w:r>
      <w:r w:rsidR="002D09F5" w:rsidRPr="00341DC4">
        <w:rPr>
          <w:rFonts w:hint="eastAsia"/>
          <w:sz w:val="24"/>
          <w:szCs w:val="24"/>
        </w:rPr>
        <w:t>.</w:t>
      </w:r>
      <w:r w:rsidR="002D09F5">
        <w:rPr>
          <w:rFonts w:hint="eastAsia"/>
          <w:sz w:val="24"/>
          <w:szCs w:val="24"/>
        </w:rPr>
        <w:t>4</w:t>
      </w:r>
      <w:r w:rsidR="002D09F5" w:rsidRPr="00341DC4">
        <w:rPr>
          <w:rFonts w:hint="eastAsia"/>
          <w:sz w:val="24"/>
          <w:szCs w:val="24"/>
        </w:rPr>
        <w:t>%</w:t>
      </w:r>
      <w:r w:rsidR="002D09F5" w:rsidRPr="00341DC4">
        <w:rPr>
          <w:rFonts w:hint="eastAsia"/>
          <w:sz w:val="24"/>
          <w:szCs w:val="24"/>
        </w:rPr>
        <w:t>）</w:t>
      </w:r>
      <w:r w:rsidR="00BF52C8" w:rsidRPr="00341DC4">
        <w:rPr>
          <w:rFonts w:hint="eastAsia"/>
          <w:sz w:val="24"/>
          <w:szCs w:val="24"/>
        </w:rPr>
        <w:t>で</w:t>
      </w:r>
      <w:r w:rsidR="002D09F5">
        <w:rPr>
          <w:rFonts w:hint="eastAsia"/>
          <w:sz w:val="24"/>
          <w:szCs w:val="24"/>
        </w:rPr>
        <w:t>女</w:t>
      </w:r>
      <w:r w:rsidR="0076018E" w:rsidRPr="00341DC4">
        <w:rPr>
          <w:rFonts w:hint="eastAsia"/>
          <w:sz w:val="24"/>
          <w:szCs w:val="24"/>
        </w:rPr>
        <w:t>性の相談が少し多く</w:t>
      </w:r>
      <w:r w:rsidR="00BF52C8" w:rsidRPr="00341DC4">
        <w:rPr>
          <w:rFonts w:hint="eastAsia"/>
          <w:sz w:val="24"/>
          <w:szCs w:val="24"/>
        </w:rPr>
        <w:t>なっています。なお、</w:t>
      </w:r>
      <w:r w:rsidR="00084A58" w:rsidRPr="00341DC4">
        <w:rPr>
          <w:rFonts w:hint="eastAsia"/>
          <w:sz w:val="24"/>
          <w:szCs w:val="24"/>
        </w:rPr>
        <w:t>「</w:t>
      </w:r>
      <w:r w:rsidRPr="00341DC4">
        <w:rPr>
          <w:rFonts w:hint="eastAsia"/>
          <w:sz w:val="24"/>
          <w:szCs w:val="24"/>
        </w:rPr>
        <w:t>その他</w:t>
      </w:r>
      <w:r w:rsidR="002A3958" w:rsidRPr="00341DC4">
        <w:rPr>
          <w:rFonts w:hint="eastAsia"/>
          <w:sz w:val="24"/>
          <w:szCs w:val="24"/>
        </w:rPr>
        <w:t>」</w:t>
      </w:r>
      <w:r w:rsidR="000B47D2" w:rsidRPr="00341DC4">
        <w:rPr>
          <w:rFonts w:hint="eastAsia"/>
          <w:sz w:val="24"/>
          <w:szCs w:val="24"/>
        </w:rPr>
        <w:t>の相談</w:t>
      </w:r>
      <w:r w:rsidR="00C6050B" w:rsidRPr="00341DC4">
        <w:rPr>
          <w:rFonts w:hint="eastAsia"/>
          <w:sz w:val="24"/>
          <w:szCs w:val="24"/>
        </w:rPr>
        <w:t>は、</w:t>
      </w:r>
      <w:r w:rsidRPr="00341DC4">
        <w:rPr>
          <w:rFonts w:hint="eastAsia"/>
          <w:sz w:val="24"/>
          <w:szCs w:val="24"/>
        </w:rPr>
        <w:t>性的マイノリティ</w:t>
      </w:r>
      <w:r w:rsidR="002A3958" w:rsidRPr="00341DC4">
        <w:rPr>
          <w:rFonts w:hint="eastAsia"/>
          <w:sz w:val="24"/>
          <w:szCs w:val="24"/>
        </w:rPr>
        <w:t>（</w:t>
      </w:r>
      <w:r w:rsidR="002A3958" w:rsidRPr="00341DC4">
        <w:rPr>
          <w:sz w:val="24"/>
          <w:szCs w:val="24"/>
        </w:rPr>
        <w:t>LGBT</w:t>
      </w:r>
      <w:r w:rsidR="009377FF" w:rsidRPr="00341DC4">
        <w:rPr>
          <w:rStyle w:val="af1"/>
          <w:sz w:val="24"/>
          <w:szCs w:val="24"/>
        </w:rPr>
        <w:footnoteReference w:id="1"/>
      </w:r>
      <w:r w:rsidR="00E015B7">
        <w:rPr>
          <w:rFonts w:hint="eastAsia"/>
          <w:sz w:val="24"/>
          <w:szCs w:val="24"/>
        </w:rPr>
        <w:t>等</w:t>
      </w:r>
      <w:r w:rsidR="002A3958" w:rsidRPr="00341DC4">
        <w:rPr>
          <w:rFonts w:hint="eastAsia"/>
          <w:sz w:val="24"/>
          <w:szCs w:val="24"/>
        </w:rPr>
        <w:t>）</w:t>
      </w:r>
      <w:r w:rsidRPr="00341DC4">
        <w:rPr>
          <w:rFonts w:hint="eastAsia"/>
          <w:sz w:val="24"/>
          <w:szCs w:val="24"/>
        </w:rPr>
        <w:t>からの相談</w:t>
      </w:r>
      <w:r w:rsidR="00EF6AD7">
        <w:rPr>
          <w:rFonts w:hint="eastAsia"/>
          <w:sz w:val="24"/>
          <w:szCs w:val="24"/>
        </w:rPr>
        <w:t>を含ん</w:t>
      </w:r>
      <w:r w:rsidR="009A03C9" w:rsidRPr="00341DC4">
        <w:rPr>
          <w:rFonts w:hint="eastAsia"/>
          <w:sz w:val="24"/>
          <w:szCs w:val="24"/>
        </w:rPr>
        <w:t>で、</w:t>
      </w:r>
      <w:r w:rsidR="000D09BE">
        <w:rPr>
          <w:rFonts w:hint="eastAsia"/>
          <w:sz w:val="24"/>
          <w:szCs w:val="24"/>
        </w:rPr>
        <w:t>30</w:t>
      </w:r>
      <w:r w:rsidR="009A03C9" w:rsidRPr="00341DC4">
        <w:rPr>
          <w:rFonts w:hint="eastAsia"/>
          <w:sz w:val="24"/>
          <w:szCs w:val="24"/>
        </w:rPr>
        <w:t>件（</w:t>
      </w:r>
      <w:r w:rsidR="000D09BE">
        <w:rPr>
          <w:rFonts w:hint="eastAsia"/>
          <w:sz w:val="24"/>
          <w:szCs w:val="24"/>
        </w:rPr>
        <w:t>4</w:t>
      </w:r>
      <w:r w:rsidR="0076018E" w:rsidRPr="00341DC4">
        <w:rPr>
          <w:rFonts w:hint="eastAsia"/>
          <w:sz w:val="24"/>
          <w:szCs w:val="24"/>
        </w:rPr>
        <w:t>.</w:t>
      </w:r>
      <w:r w:rsidR="000D09BE">
        <w:rPr>
          <w:rFonts w:hint="eastAsia"/>
          <w:sz w:val="24"/>
          <w:szCs w:val="24"/>
        </w:rPr>
        <w:t>6</w:t>
      </w:r>
      <w:r w:rsidR="009A03C9" w:rsidRPr="00341DC4">
        <w:rPr>
          <w:rFonts w:hint="eastAsia"/>
          <w:sz w:val="24"/>
          <w:szCs w:val="24"/>
        </w:rPr>
        <w:t>％）となっています。</w:t>
      </w:r>
    </w:p>
    <w:p w:rsidR="00160C90" w:rsidRDefault="0076018E" w:rsidP="00A809C8">
      <w:pPr>
        <w:ind w:left="240" w:hangingChars="100" w:hanging="240"/>
        <w:rPr>
          <w:color w:val="000000" w:themeColor="text1"/>
          <w:sz w:val="24"/>
          <w:szCs w:val="24"/>
        </w:rPr>
      </w:pPr>
      <w:r w:rsidRPr="00BE6F60">
        <w:rPr>
          <w:noProof/>
          <w:color w:val="000000" w:themeColor="text1"/>
          <w:sz w:val="24"/>
          <w:szCs w:val="24"/>
        </w:rPr>
        <mc:AlternateContent>
          <mc:Choice Requires="wps">
            <w:drawing>
              <wp:anchor distT="0" distB="0" distL="114300" distR="114300" simplePos="0" relativeHeight="251997184" behindDoc="0" locked="0" layoutInCell="1" allowOverlap="1" wp14:anchorId="656DF946" wp14:editId="4700DF27">
                <wp:simplePos x="0" y="0"/>
                <wp:positionH relativeFrom="column">
                  <wp:posOffset>4538980</wp:posOffset>
                </wp:positionH>
                <wp:positionV relativeFrom="paragraph">
                  <wp:posOffset>466609</wp:posOffset>
                </wp:positionV>
                <wp:extent cx="128587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403985"/>
                        </a:xfrm>
                        <a:prstGeom prst="rect">
                          <a:avLst/>
                        </a:prstGeom>
                        <a:noFill/>
                        <a:ln w="9525">
                          <a:noFill/>
                          <a:miter lim="800000"/>
                          <a:headEnd/>
                          <a:tailEnd/>
                        </a:ln>
                      </wps:spPr>
                      <wps:txbx>
                        <w:txbxContent>
                          <w:p w:rsidR="00BE6F60" w:rsidRDefault="00B35B72" w:rsidP="001C19BC">
                            <w:pPr>
                              <w:spacing w:line="200" w:lineRule="exact"/>
                              <w:rPr>
                                <w:sz w:val="20"/>
                              </w:rPr>
                            </w:pPr>
                            <w:r>
                              <w:rPr>
                                <w:rFonts w:hint="eastAsia"/>
                                <w:sz w:val="20"/>
                              </w:rPr>
                              <w:t>※</w:t>
                            </w:r>
                            <w:r w:rsidR="00BE6F60" w:rsidRPr="00BE6F60">
                              <w:rPr>
                                <w:rFonts w:hint="eastAsia"/>
                                <w:sz w:val="20"/>
                              </w:rPr>
                              <w:t>「不明」を除く</w:t>
                            </w:r>
                          </w:p>
                          <w:p w:rsidR="001C19BC" w:rsidRPr="00BE6F60" w:rsidRDefault="001C19BC" w:rsidP="001C19BC">
                            <w:pPr>
                              <w:spacing w:line="200" w:lineRule="exact"/>
                              <w:rPr>
                                <w:sz w:val="20"/>
                              </w:rPr>
                            </w:pPr>
                            <w:r w:rsidRPr="001C19BC">
                              <w:rPr>
                                <w:rFonts w:hint="eastAsia"/>
                                <w:sz w:val="20"/>
                              </w:rPr>
                              <w:t xml:space="preserve">　　総数　</w:t>
                            </w:r>
                            <w:r w:rsidRPr="001C19BC">
                              <w:rPr>
                                <w:rFonts w:hint="eastAsia"/>
                                <w:sz w:val="20"/>
                              </w:rPr>
                              <w:t>657</w:t>
                            </w:r>
                            <w:r w:rsidRPr="001C19BC">
                              <w:rPr>
                                <w:rFonts w:hint="eastAsia"/>
                                <w:sz w:val="20"/>
                              </w:rPr>
                              <w:t>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56DF946" id="_x0000_s1028" type="#_x0000_t202" style="position:absolute;left:0;text-align:left;margin-left:357.4pt;margin-top:36.75pt;width:101.25pt;height:110.55pt;z-index:251997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anqLwIAAA0EAAAOAAAAZHJzL2Uyb0RvYy54bWysU82O0zAQviPxDpbvNGm2Yduo6WrZpQhp&#10;F5AWHsB1nMbCf9huk3JsJcRD8AqIM8+TF2HsdEsFN0QPlqeT+Wa+bz7Przop0JZZx7Uq8XiUYsQU&#10;1RVX6xJ/eL98NsXIeaIqIrRiJd4xh68WT5/MW1OwTDdaVMwiAFGuaE2JG+9NkSSONkwSN9KGKUjW&#10;2kriIbTrpLKkBXQpkixNnyettpWxmjLn4N/bIYkXEb+uGfVv69oxj0SJYTYfTxvPVTiTxZwUa0tM&#10;w+lxDPIPU0jCFTQ9Qd0ST9DG8r+gJKdWO137EdUy0XXNKYscgM04/YPNQ0MMi1xAHGdOMrn/B0vf&#10;bN9ZxKsSX6SXGCkiYUn94Uu//97vf/aHr6g/fOsPh37/A2KUBcFa4wqoezBQ6bsXuoPFR/LO3Gn6&#10;0SGlbxqi1uzaWt02jFQw8DhUJmelA44LIKv2XlfQl2y8jkBdbWVQE/RBgA6L252WxTqPaGiZTfPp&#10;ZY4Rhdx4kl7MpnnsQYrHcmOdf8W0ROFSYgtuiPBke+d8GIcUj5+EbkovuRDREUKhtsSzPMtjwVlG&#10;cg+GFVyWeJqG32ChwPKlqmKxJ1wMd2gg1JF2YDpw9t2qi5Kf1Fzpagc6WD34E94TXBptP2PUgjdL&#10;7D5tiGUYidcKtJyNJ5Ng5hhM8ssMAnueWZ1niKIAVWKP0XC98fEBBMrOXIPmSx7VCMsZJjmODJ6L&#10;Ih3fRzD1eRy/+v2KF78AAAD//wMAUEsDBBQABgAIAAAAIQABeZLw4AAAAAoBAAAPAAAAZHJzL2Rv&#10;d25yZXYueG1sTI/NTsMwEITvSLyDtUjcqJO0NDSNU1WoLUegRD278ZJExD+y3TS8PcsJbjva0cw3&#10;5WbSAxvRh94aAeksAYamsao3rYD6Y//wBCxEaZQcrEEB3xhgU93elLJQ9mrecTzGllGICYUU0MXo&#10;Cs5D06GWYWYdGvp9Wq9lJOlbrry8UrgeeJYkS65lb6ihkw6fO2y+jhctwEV3yF/869t2tx+T+nSo&#10;s77dCXF/N23XwCJO8c8Mv/iEDhUxne3FqMAGAXm6IPRIx/wRGBlWaT4HdhaQrRZL4FXJ/0+ofgAA&#10;AP//AwBQSwECLQAUAAYACAAAACEAtoM4kv4AAADhAQAAEwAAAAAAAAAAAAAAAAAAAAAAW0NvbnRl&#10;bnRfVHlwZXNdLnhtbFBLAQItABQABgAIAAAAIQA4/SH/1gAAAJQBAAALAAAAAAAAAAAAAAAAAC8B&#10;AABfcmVscy8ucmVsc1BLAQItABQABgAIAAAAIQAN5anqLwIAAA0EAAAOAAAAAAAAAAAAAAAAAC4C&#10;AABkcnMvZTJvRG9jLnhtbFBLAQItABQABgAIAAAAIQABeZLw4AAAAAoBAAAPAAAAAAAAAAAAAAAA&#10;AIkEAABkcnMvZG93bnJldi54bWxQSwUGAAAAAAQABADzAAAAlgUAAAAA&#10;" filled="f" stroked="f">
                <v:textbox style="mso-fit-shape-to-text:t">
                  <w:txbxContent>
                    <w:p w:rsidR="00BE6F60" w:rsidRDefault="00B35B72" w:rsidP="001C19BC">
                      <w:pPr>
                        <w:spacing w:line="200" w:lineRule="exact"/>
                        <w:rPr>
                          <w:sz w:val="20"/>
                        </w:rPr>
                      </w:pPr>
                      <w:r>
                        <w:rPr>
                          <w:rFonts w:hint="eastAsia"/>
                          <w:sz w:val="20"/>
                        </w:rPr>
                        <w:t>※</w:t>
                      </w:r>
                      <w:r w:rsidR="00BE6F60" w:rsidRPr="00BE6F60">
                        <w:rPr>
                          <w:rFonts w:hint="eastAsia"/>
                          <w:sz w:val="20"/>
                        </w:rPr>
                        <w:t>「不明」を除く</w:t>
                      </w:r>
                    </w:p>
                    <w:p w:rsidR="001C19BC" w:rsidRPr="00BE6F60" w:rsidRDefault="001C19BC" w:rsidP="001C19BC">
                      <w:pPr>
                        <w:spacing w:line="200" w:lineRule="exact"/>
                        <w:rPr>
                          <w:sz w:val="20"/>
                        </w:rPr>
                      </w:pPr>
                      <w:r w:rsidRPr="001C19BC">
                        <w:rPr>
                          <w:rFonts w:hint="eastAsia"/>
                          <w:sz w:val="20"/>
                        </w:rPr>
                        <w:t xml:space="preserve">　　総数　</w:t>
                      </w:r>
                      <w:r w:rsidRPr="001C19BC">
                        <w:rPr>
                          <w:rFonts w:hint="eastAsia"/>
                          <w:sz w:val="20"/>
                        </w:rPr>
                        <w:t>657</w:t>
                      </w:r>
                      <w:r w:rsidRPr="001C19BC">
                        <w:rPr>
                          <w:rFonts w:hint="eastAsia"/>
                          <w:sz w:val="20"/>
                        </w:rPr>
                        <w:t>件</w:t>
                      </w:r>
                    </w:p>
                  </w:txbxContent>
                </v:textbox>
              </v:shape>
            </w:pict>
          </mc:Fallback>
        </mc:AlternateContent>
      </w:r>
    </w:p>
    <w:p w:rsidR="00610BB2" w:rsidRDefault="002D09F5" w:rsidP="00C26AAE">
      <w:pPr>
        <w:ind w:left="240" w:hangingChars="100" w:hanging="240"/>
        <w:rPr>
          <w:noProof/>
          <w:color w:val="000000" w:themeColor="text1"/>
          <w:sz w:val="24"/>
          <w:szCs w:val="24"/>
        </w:rPr>
      </w:pPr>
      <w:r>
        <w:rPr>
          <w:noProof/>
          <w:color w:val="000000" w:themeColor="text1"/>
          <w:sz w:val="24"/>
          <w:szCs w:val="24"/>
        </w:rPr>
        <w:drawing>
          <wp:anchor distT="0" distB="0" distL="114300" distR="114300" simplePos="0" relativeHeight="252175360" behindDoc="1" locked="0" layoutInCell="1" allowOverlap="1" wp14:anchorId="0D7ED766" wp14:editId="561A18BA">
            <wp:simplePos x="0" y="0"/>
            <wp:positionH relativeFrom="column">
              <wp:posOffset>276225</wp:posOffset>
            </wp:positionH>
            <wp:positionV relativeFrom="paragraph">
              <wp:posOffset>69850</wp:posOffset>
            </wp:positionV>
            <wp:extent cx="5812790" cy="403923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2790" cy="4039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3A44" w:rsidRDefault="00C83A44" w:rsidP="00C26AAE">
      <w:pPr>
        <w:ind w:left="240" w:hangingChars="100" w:hanging="240"/>
        <w:rPr>
          <w:noProof/>
          <w:color w:val="000000" w:themeColor="text1"/>
          <w:sz w:val="24"/>
          <w:szCs w:val="24"/>
        </w:rPr>
      </w:pPr>
    </w:p>
    <w:p w:rsidR="00C83A44" w:rsidRDefault="00C83A44" w:rsidP="00C26AAE">
      <w:pPr>
        <w:ind w:left="240" w:hangingChars="100" w:hanging="240"/>
        <w:rPr>
          <w:noProof/>
          <w:color w:val="000000" w:themeColor="text1"/>
          <w:sz w:val="24"/>
          <w:szCs w:val="24"/>
        </w:rPr>
      </w:pPr>
    </w:p>
    <w:p w:rsidR="00C83A44" w:rsidRDefault="00C83A44" w:rsidP="00C26AAE">
      <w:pPr>
        <w:ind w:left="240" w:hangingChars="100" w:hanging="240"/>
        <w:rPr>
          <w:noProof/>
          <w:color w:val="000000" w:themeColor="text1"/>
          <w:sz w:val="24"/>
          <w:szCs w:val="24"/>
        </w:rPr>
      </w:pPr>
    </w:p>
    <w:p w:rsidR="00C83A44" w:rsidRDefault="00C83A44" w:rsidP="00C26AAE">
      <w:pPr>
        <w:ind w:left="240" w:hangingChars="100" w:hanging="240"/>
        <w:rPr>
          <w:noProof/>
          <w:color w:val="000000" w:themeColor="text1"/>
          <w:sz w:val="24"/>
          <w:szCs w:val="24"/>
        </w:rPr>
      </w:pPr>
    </w:p>
    <w:p w:rsidR="00C83A44" w:rsidRDefault="00C83A44" w:rsidP="00C26AAE">
      <w:pPr>
        <w:ind w:left="240" w:hangingChars="100" w:hanging="240"/>
        <w:rPr>
          <w:noProof/>
          <w:color w:val="000000" w:themeColor="text1"/>
          <w:sz w:val="24"/>
          <w:szCs w:val="24"/>
        </w:rPr>
      </w:pPr>
    </w:p>
    <w:p w:rsidR="00C83A44" w:rsidRDefault="00C83A44" w:rsidP="00C26AAE">
      <w:pPr>
        <w:ind w:left="240" w:hangingChars="100" w:hanging="240"/>
        <w:rPr>
          <w:noProof/>
          <w:color w:val="000000" w:themeColor="text1"/>
          <w:sz w:val="24"/>
          <w:szCs w:val="24"/>
        </w:rPr>
      </w:pPr>
    </w:p>
    <w:p w:rsidR="00C83A44" w:rsidRDefault="00C83A44" w:rsidP="00C26AAE">
      <w:pPr>
        <w:ind w:left="240" w:hangingChars="100" w:hanging="240"/>
        <w:rPr>
          <w:noProof/>
          <w:color w:val="000000" w:themeColor="text1"/>
          <w:sz w:val="24"/>
          <w:szCs w:val="24"/>
        </w:rPr>
      </w:pPr>
    </w:p>
    <w:p w:rsidR="00C83A44" w:rsidRDefault="00C83A44" w:rsidP="00C26AAE">
      <w:pPr>
        <w:ind w:left="240" w:hangingChars="100" w:hanging="240"/>
        <w:rPr>
          <w:noProof/>
          <w:color w:val="000000" w:themeColor="text1"/>
          <w:sz w:val="24"/>
          <w:szCs w:val="24"/>
        </w:rPr>
      </w:pPr>
    </w:p>
    <w:p w:rsidR="00C83A44" w:rsidRDefault="00C83A44" w:rsidP="00C26AAE">
      <w:pPr>
        <w:ind w:left="240" w:hangingChars="100" w:hanging="240"/>
        <w:rPr>
          <w:noProof/>
          <w:color w:val="000000" w:themeColor="text1"/>
          <w:sz w:val="24"/>
          <w:szCs w:val="24"/>
        </w:rPr>
      </w:pPr>
    </w:p>
    <w:p w:rsidR="00C83A44" w:rsidRDefault="00C83A44" w:rsidP="00C26AAE">
      <w:pPr>
        <w:ind w:left="240" w:hangingChars="100" w:hanging="240"/>
        <w:rPr>
          <w:noProof/>
          <w:color w:val="000000" w:themeColor="text1"/>
          <w:sz w:val="24"/>
          <w:szCs w:val="24"/>
        </w:rPr>
      </w:pPr>
    </w:p>
    <w:p w:rsidR="00C83A44" w:rsidRDefault="00C83A44" w:rsidP="00C26AAE">
      <w:pPr>
        <w:ind w:left="240" w:hangingChars="100" w:hanging="240"/>
        <w:rPr>
          <w:noProof/>
          <w:color w:val="000000" w:themeColor="text1"/>
          <w:sz w:val="24"/>
          <w:szCs w:val="24"/>
        </w:rPr>
      </w:pPr>
    </w:p>
    <w:p w:rsidR="00C83A44" w:rsidRDefault="00C83A44" w:rsidP="00C26AAE">
      <w:pPr>
        <w:ind w:left="240" w:hangingChars="100" w:hanging="240"/>
        <w:rPr>
          <w:noProof/>
          <w:color w:val="000000" w:themeColor="text1"/>
          <w:sz w:val="24"/>
          <w:szCs w:val="24"/>
        </w:rPr>
      </w:pPr>
    </w:p>
    <w:p w:rsidR="00C83A44" w:rsidRDefault="00C83A44" w:rsidP="00C26AAE">
      <w:pPr>
        <w:ind w:left="240" w:hangingChars="100" w:hanging="240"/>
        <w:rPr>
          <w:noProof/>
          <w:color w:val="000000" w:themeColor="text1"/>
          <w:sz w:val="24"/>
          <w:szCs w:val="24"/>
        </w:rPr>
      </w:pPr>
    </w:p>
    <w:p w:rsidR="00C83A44" w:rsidRDefault="00C83A44" w:rsidP="00C26AAE">
      <w:pPr>
        <w:ind w:left="240" w:hangingChars="100" w:hanging="240"/>
        <w:rPr>
          <w:noProof/>
          <w:color w:val="000000" w:themeColor="text1"/>
          <w:sz w:val="24"/>
          <w:szCs w:val="24"/>
        </w:rPr>
      </w:pPr>
    </w:p>
    <w:p w:rsidR="00C83A44" w:rsidRDefault="00C83A44" w:rsidP="00C26AAE">
      <w:pPr>
        <w:ind w:left="240" w:hangingChars="100" w:hanging="240"/>
        <w:rPr>
          <w:noProof/>
          <w:color w:val="000000" w:themeColor="text1"/>
          <w:sz w:val="24"/>
          <w:szCs w:val="24"/>
        </w:rPr>
      </w:pPr>
    </w:p>
    <w:p w:rsidR="00C83A44" w:rsidRDefault="00C83A44" w:rsidP="00C26AAE">
      <w:pPr>
        <w:ind w:left="240" w:hangingChars="100" w:hanging="240"/>
        <w:rPr>
          <w:noProof/>
          <w:color w:val="000000" w:themeColor="text1"/>
          <w:sz w:val="24"/>
          <w:szCs w:val="24"/>
        </w:rPr>
      </w:pPr>
    </w:p>
    <w:p w:rsidR="00C83A44" w:rsidRDefault="00C83A44" w:rsidP="00C26AAE">
      <w:pPr>
        <w:ind w:left="240" w:hangingChars="100" w:hanging="240"/>
        <w:rPr>
          <w:color w:val="000000" w:themeColor="text1"/>
          <w:sz w:val="24"/>
          <w:szCs w:val="24"/>
        </w:rPr>
      </w:pPr>
    </w:p>
    <w:p w:rsidR="005C7739" w:rsidRDefault="005C7739" w:rsidP="00C47482">
      <w:pPr>
        <w:ind w:left="240" w:hangingChars="100" w:hanging="240"/>
        <w:rPr>
          <w:color w:val="000000" w:themeColor="text1"/>
          <w:sz w:val="24"/>
          <w:szCs w:val="24"/>
        </w:rPr>
      </w:pPr>
    </w:p>
    <w:p w:rsidR="00F25921" w:rsidRDefault="00F25921" w:rsidP="00C47482">
      <w:pPr>
        <w:ind w:left="240" w:hangingChars="100" w:hanging="240"/>
        <w:rPr>
          <w:color w:val="000000" w:themeColor="text1"/>
          <w:sz w:val="24"/>
          <w:szCs w:val="24"/>
        </w:rPr>
      </w:pPr>
    </w:p>
    <w:p w:rsidR="00F25921" w:rsidRDefault="001C19BC" w:rsidP="001C19BC">
      <w:pPr>
        <w:ind w:left="210" w:hangingChars="100" w:hanging="210"/>
        <w:rPr>
          <w:color w:val="000000" w:themeColor="text1"/>
          <w:sz w:val="24"/>
          <w:szCs w:val="24"/>
        </w:rPr>
      </w:pPr>
      <w:r w:rsidRPr="001C19BC">
        <w:rPr>
          <w:noProof/>
        </w:rPr>
        <w:drawing>
          <wp:anchor distT="0" distB="0" distL="114300" distR="114300" simplePos="0" relativeHeight="252206080" behindDoc="0" locked="0" layoutInCell="1" allowOverlap="1">
            <wp:simplePos x="0" y="0"/>
            <wp:positionH relativeFrom="column">
              <wp:posOffset>1152525</wp:posOffset>
            </wp:positionH>
            <wp:positionV relativeFrom="paragraph">
              <wp:posOffset>23495</wp:posOffset>
            </wp:positionV>
            <wp:extent cx="3867150" cy="1181100"/>
            <wp:effectExtent l="0" t="0" r="0" b="0"/>
            <wp:wrapSquare wrapText="bothSides"/>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671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5921" w:rsidRDefault="00F25921" w:rsidP="00C47482">
      <w:pPr>
        <w:ind w:left="240" w:hangingChars="100" w:hanging="240"/>
        <w:rPr>
          <w:color w:val="000000" w:themeColor="text1"/>
          <w:sz w:val="24"/>
          <w:szCs w:val="24"/>
        </w:rPr>
      </w:pPr>
    </w:p>
    <w:p w:rsidR="00C26AAE" w:rsidRDefault="00C26AAE" w:rsidP="00C47482">
      <w:pPr>
        <w:ind w:left="240" w:hangingChars="100" w:hanging="240"/>
        <w:rPr>
          <w:color w:val="000000" w:themeColor="text1"/>
          <w:sz w:val="24"/>
          <w:szCs w:val="24"/>
        </w:rPr>
      </w:pPr>
    </w:p>
    <w:p w:rsidR="00C26AAE" w:rsidRDefault="00C26AAE" w:rsidP="00C47482">
      <w:pPr>
        <w:ind w:left="240" w:hangingChars="100" w:hanging="240"/>
        <w:rPr>
          <w:color w:val="000000" w:themeColor="text1"/>
          <w:sz w:val="24"/>
          <w:szCs w:val="24"/>
        </w:rPr>
      </w:pPr>
    </w:p>
    <w:p w:rsidR="00C26AAE" w:rsidRDefault="00C26AAE" w:rsidP="00C47482">
      <w:pPr>
        <w:ind w:left="240" w:hangingChars="100" w:hanging="240"/>
        <w:rPr>
          <w:color w:val="000000" w:themeColor="text1"/>
          <w:sz w:val="24"/>
          <w:szCs w:val="24"/>
        </w:rPr>
      </w:pPr>
    </w:p>
    <w:p w:rsidR="00C26AAE" w:rsidRDefault="00C26AAE" w:rsidP="00C47482">
      <w:pPr>
        <w:ind w:left="240" w:hangingChars="100" w:hanging="240"/>
        <w:rPr>
          <w:color w:val="000000" w:themeColor="text1"/>
          <w:sz w:val="24"/>
          <w:szCs w:val="24"/>
        </w:rPr>
      </w:pPr>
    </w:p>
    <w:p w:rsidR="00C26AAE" w:rsidRDefault="00C26AAE" w:rsidP="00C47482">
      <w:pPr>
        <w:ind w:left="240" w:hangingChars="100" w:hanging="240"/>
        <w:rPr>
          <w:color w:val="000000" w:themeColor="text1"/>
          <w:sz w:val="24"/>
          <w:szCs w:val="24"/>
        </w:rPr>
      </w:pPr>
    </w:p>
    <w:p w:rsidR="00C26AAE" w:rsidRDefault="00C26AAE" w:rsidP="00C47482">
      <w:pPr>
        <w:ind w:left="240" w:hangingChars="100" w:hanging="240"/>
        <w:rPr>
          <w:color w:val="000000" w:themeColor="text1"/>
          <w:sz w:val="24"/>
          <w:szCs w:val="24"/>
        </w:rPr>
      </w:pPr>
    </w:p>
    <w:p w:rsidR="00C26AAE" w:rsidRDefault="00C26AAE" w:rsidP="00C47482">
      <w:pPr>
        <w:ind w:left="240" w:hangingChars="100" w:hanging="240"/>
        <w:rPr>
          <w:color w:val="000000" w:themeColor="text1"/>
          <w:sz w:val="24"/>
          <w:szCs w:val="24"/>
        </w:rPr>
      </w:pPr>
    </w:p>
    <w:p w:rsidR="007E1328" w:rsidRDefault="007E1328">
      <w:pPr>
        <w:widowControl/>
        <w:jc w:val="left"/>
        <w:rPr>
          <w:color w:val="000000" w:themeColor="text1"/>
          <w:sz w:val="24"/>
          <w:szCs w:val="24"/>
        </w:rPr>
      </w:pPr>
      <w:r>
        <w:rPr>
          <w:color w:val="000000" w:themeColor="text1"/>
          <w:sz w:val="24"/>
          <w:szCs w:val="24"/>
        </w:rPr>
        <w:br w:type="page"/>
      </w:r>
    </w:p>
    <w:p w:rsidR="007F71F8" w:rsidRPr="00F94F8E" w:rsidRDefault="002E05A7" w:rsidP="002004D2">
      <w:pPr>
        <w:widowControl/>
        <w:jc w:val="left"/>
        <w:rPr>
          <w:b/>
          <w:sz w:val="24"/>
          <w:szCs w:val="24"/>
          <w:u w:val="single"/>
        </w:rPr>
      </w:pPr>
      <w:r w:rsidRPr="006053B4">
        <w:rPr>
          <w:rFonts w:hint="eastAsia"/>
          <w:b/>
          <w:sz w:val="24"/>
          <w:szCs w:val="24"/>
          <w:u w:val="single"/>
        </w:rPr>
        <w:t>（</w:t>
      </w:r>
      <w:r w:rsidR="00423B50">
        <w:rPr>
          <w:rFonts w:hint="eastAsia"/>
          <w:b/>
          <w:sz w:val="24"/>
          <w:szCs w:val="24"/>
          <w:u w:val="single"/>
        </w:rPr>
        <w:t>４</w:t>
      </w:r>
      <w:r w:rsidRPr="006053B4">
        <w:rPr>
          <w:rFonts w:hint="eastAsia"/>
          <w:b/>
          <w:sz w:val="24"/>
          <w:szCs w:val="24"/>
          <w:u w:val="single"/>
        </w:rPr>
        <w:t>）</w:t>
      </w:r>
      <w:r w:rsidR="00BE52C5" w:rsidRPr="006053B4">
        <w:rPr>
          <w:rFonts w:hint="eastAsia"/>
          <w:b/>
          <w:color w:val="000000" w:themeColor="text1"/>
          <w:sz w:val="24"/>
          <w:szCs w:val="24"/>
          <w:u w:val="single"/>
        </w:rPr>
        <w:t>相談者の</w:t>
      </w:r>
      <w:r w:rsidR="007F71F8" w:rsidRPr="006053B4">
        <w:rPr>
          <w:rFonts w:hint="eastAsia"/>
          <w:b/>
          <w:sz w:val="24"/>
          <w:szCs w:val="24"/>
          <w:u w:val="single"/>
        </w:rPr>
        <w:t>年齢別</w:t>
      </w:r>
      <w:r w:rsidR="00466B8E" w:rsidRPr="006053B4">
        <w:rPr>
          <w:rFonts w:hint="eastAsia"/>
          <w:b/>
          <w:color w:val="000000" w:themeColor="text1"/>
          <w:sz w:val="24"/>
          <w:szCs w:val="24"/>
          <w:u w:val="single"/>
        </w:rPr>
        <w:t xml:space="preserve">　（実件数）</w:t>
      </w:r>
      <w:r w:rsidR="00DD7B3C" w:rsidRPr="00DD7B3C">
        <w:rPr>
          <w:rFonts w:hint="eastAsia"/>
          <w:color w:val="000000" w:themeColor="text1"/>
          <w:sz w:val="24"/>
          <w:szCs w:val="24"/>
        </w:rPr>
        <w:t xml:space="preserve">　</w:t>
      </w:r>
    </w:p>
    <w:p w:rsidR="00041FFC" w:rsidRDefault="00075863" w:rsidP="00CB55BA">
      <w:pPr>
        <w:ind w:left="240" w:hangingChars="100" w:hanging="240"/>
        <w:rPr>
          <w:color w:val="000000" w:themeColor="text1"/>
          <w:sz w:val="24"/>
          <w:szCs w:val="24"/>
        </w:rPr>
      </w:pPr>
      <w:r w:rsidRPr="00041FFC">
        <w:rPr>
          <w:rFonts w:hint="eastAsia"/>
          <w:sz w:val="24"/>
          <w:szCs w:val="24"/>
        </w:rPr>
        <w:t xml:space="preserve">　</w:t>
      </w:r>
      <w:r w:rsidR="00423B50" w:rsidRPr="00041FFC">
        <w:rPr>
          <w:rFonts w:hint="eastAsia"/>
          <w:sz w:val="24"/>
          <w:szCs w:val="24"/>
        </w:rPr>
        <w:t xml:space="preserve">　</w:t>
      </w:r>
      <w:r w:rsidR="00BE52C5" w:rsidRPr="00041FFC">
        <w:rPr>
          <w:rFonts w:hint="eastAsia"/>
          <w:sz w:val="24"/>
          <w:szCs w:val="24"/>
        </w:rPr>
        <w:t>「</w:t>
      </w:r>
      <w:r w:rsidR="004A6EFA" w:rsidRPr="00041FFC">
        <w:rPr>
          <w:rFonts w:hint="eastAsia"/>
          <w:sz w:val="24"/>
          <w:szCs w:val="24"/>
        </w:rPr>
        <w:t>60</w:t>
      </w:r>
      <w:r w:rsidRPr="00041FFC">
        <w:rPr>
          <w:rFonts w:hint="eastAsia"/>
          <w:sz w:val="24"/>
          <w:szCs w:val="24"/>
        </w:rPr>
        <w:t>歳以上</w:t>
      </w:r>
      <w:r w:rsidR="00BE52C5" w:rsidRPr="00041FFC">
        <w:rPr>
          <w:rFonts w:hint="eastAsia"/>
          <w:sz w:val="24"/>
          <w:szCs w:val="24"/>
        </w:rPr>
        <w:t>」</w:t>
      </w:r>
      <w:r w:rsidR="00E52549">
        <w:rPr>
          <w:rFonts w:hint="eastAsia"/>
          <w:sz w:val="24"/>
          <w:szCs w:val="24"/>
        </w:rPr>
        <w:t>87</w:t>
      </w:r>
      <w:r w:rsidR="003E2EE8" w:rsidRPr="00041FFC">
        <w:rPr>
          <w:rFonts w:hint="eastAsia"/>
          <w:sz w:val="24"/>
          <w:szCs w:val="24"/>
        </w:rPr>
        <w:t>件</w:t>
      </w:r>
      <w:r w:rsidR="006D72E3" w:rsidRPr="00041FFC">
        <w:rPr>
          <w:rFonts w:hint="eastAsia"/>
          <w:sz w:val="24"/>
          <w:szCs w:val="24"/>
        </w:rPr>
        <w:t>（</w:t>
      </w:r>
      <w:r w:rsidR="00E52549">
        <w:rPr>
          <w:rFonts w:hint="eastAsia"/>
          <w:sz w:val="24"/>
          <w:szCs w:val="24"/>
        </w:rPr>
        <w:t>30</w:t>
      </w:r>
      <w:r w:rsidR="0070318F">
        <w:rPr>
          <w:rFonts w:hint="eastAsia"/>
          <w:sz w:val="24"/>
          <w:szCs w:val="24"/>
        </w:rPr>
        <w:t>.</w:t>
      </w:r>
      <w:r w:rsidR="00E52549">
        <w:rPr>
          <w:rFonts w:hint="eastAsia"/>
          <w:sz w:val="24"/>
          <w:szCs w:val="24"/>
        </w:rPr>
        <w:t>1</w:t>
      </w:r>
      <w:r w:rsidR="00041FFC" w:rsidRPr="00041FFC">
        <w:rPr>
          <w:rFonts w:hint="eastAsia"/>
          <w:sz w:val="24"/>
          <w:szCs w:val="24"/>
        </w:rPr>
        <w:t>％）、</w:t>
      </w:r>
      <w:r w:rsidR="00912B39" w:rsidRPr="00041FFC">
        <w:rPr>
          <w:rFonts w:hint="eastAsia"/>
          <w:sz w:val="24"/>
          <w:szCs w:val="24"/>
        </w:rPr>
        <w:t>「</w:t>
      </w:r>
      <w:r w:rsidR="00E52549">
        <w:rPr>
          <w:rFonts w:hint="eastAsia"/>
          <w:sz w:val="24"/>
          <w:szCs w:val="24"/>
        </w:rPr>
        <w:t>5</w:t>
      </w:r>
      <w:r w:rsidR="004A6EFA" w:rsidRPr="00041FFC">
        <w:rPr>
          <w:rFonts w:hint="eastAsia"/>
          <w:sz w:val="24"/>
          <w:szCs w:val="24"/>
        </w:rPr>
        <w:t>0</w:t>
      </w:r>
      <w:r w:rsidR="001A5349" w:rsidRPr="00041FFC">
        <w:rPr>
          <w:rFonts w:hint="eastAsia"/>
          <w:sz w:val="24"/>
          <w:szCs w:val="24"/>
        </w:rPr>
        <w:t>歳</w:t>
      </w:r>
      <w:r w:rsidR="00912B39" w:rsidRPr="00041FFC">
        <w:rPr>
          <w:rFonts w:hint="eastAsia"/>
          <w:sz w:val="24"/>
          <w:szCs w:val="24"/>
        </w:rPr>
        <w:t>代」</w:t>
      </w:r>
      <w:r w:rsidR="00E52549">
        <w:rPr>
          <w:rFonts w:hint="eastAsia"/>
          <w:sz w:val="24"/>
          <w:szCs w:val="24"/>
        </w:rPr>
        <w:t>61</w:t>
      </w:r>
      <w:r w:rsidR="003E2EE8" w:rsidRPr="00041FFC">
        <w:rPr>
          <w:rFonts w:hint="eastAsia"/>
          <w:sz w:val="24"/>
          <w:szCs w:val="24"/>
        </w:rPr>
        <w:t>件</w:t>
      </w:r>
      <w:r w:rsidR="006D72E3" w:rsidRPr="00041FFC">
        <w:rPr>
          <w:rFonts w:hint="eastAsia"/>
          <w:sz w:val="24"/>
          <w:szCs w:val="24"/>
        </w:rPr>
        <w:t>（</w:t>
      </w:r>
      <w:r w:rsidR="00E52549">
        <w:rPr>
          <w:rFonts w:hint="eastAsia"/>
          <w:sz w:val="24"/>
          <w:szCs w:val="24"/>
        </w:rPr>
        <w:t>21</w:t>
      </w:r>
      <w:r w:rsidR="0070318F">
        <w:rPr>
          <w:rFonts w:hint="eastAsia"/>
          <w:sz w:val="24"/>
          <w:szCs w:val="24"/>
        </w:rPr>
        <w:t>.</w:t>
      </w:r>
      <w:r w:rsidR="00E52549">
        <w:rPr>
          <w:rFonts w:hint="eastAsia"/>
          <w:sz w:val="24"/>
          <w:szCs w:val="24"/>
        </w:rPr>
        <w:t>1</w:t>
      </w:r>
      <w:r w:rsidR="00BA5CAD" w:rsidRPr="00041FFC">
        <w:rPr>
          <w:rFonts w:hint="eastAsia"/>
          <w:sz w:val="24"/>
          <w:szCs w:val="24"/>
        </w:rPr>
        <w:t>％</w:t>
      </w:r>
      <w:r w:rsidR="00244CBF">
        <w:rPr>
          <w:rFonts w:hint="eastAsia"/>
          <w:sz w:val="24"/>
          <w:szCs w:val="24"/>
        </w:rPr>
        <w:t>）</w:t>
      </w:r>
      <w:r w:rsidR="006D72E3" w:rsidRPr="00041FFC">
        <w:rPr>
          <w:rFonts w:hint="eastAsia"/>
          <w:sz w:val="24"/>
          <w:szCs w:val="24"/>
        </w:rPr>
        <w:t>の</w:t>
      </w:r>
      <w:r w:rsidR="001A5349" w:rsidRPr="00041FFC">
        <w:rPr>
          <w:rFonts w:hint="eastAsia"/>
          <w:sz w:val="24"/>
          <w:szCs w:val="24"/>
        </w:rPr>
        <w:t>順に</w:t>
      </w:r>
      <w:r w:rsidR="006D72E3" w:rsidRPr="00041FFC">
        <w:rPr>
          <w:rFonts w:hint="eastAsia"/>
          <w:sz w:val="24"/>
          <w:szCs w:val="24"/>
        </w:rPr>
        <w:t>多く</w:t>
      </w:r>
      <w:r w:rsidRPr="00041FFC">
        <w:rPr>
          <w:rFonts w:hint="eastAsia"/>
          <w:sz w:val="24"/>
          <w:szCs w:val="24"/>
        </w:rPr>
        <w:t>なって</w:t>
      </w:r>
      <w:r w:rsidR="00AE0E99" w:rsidRPr="00041FFC">
        <w:rPr>
          <w:rFonts w:hint="eastAsia"/>
          <w:sz w:val="24"/>
          <w:szCs w:val="24"/>
        </w:rPr>
        <w:t>います。</w:t>
      </w:r>
      <w:r w:rsidR="00041FFC" w:rsidRPr="00244CBF">
        <w:rPr>
          <w:rFonts w:hint="eastAsia"/>
          <w:sz w:val="24"/>
          <w:szCs w:val="24"/>
        </w:rPr>
        <w:t>全体に占める</w:t>
      </w:r>
      <w:r w:rsidR="00AE0E99" w:rsidRPr="00244CBF">
        <w:rPr>
          <w:rFonts w:hint="eastAsia"/>
          <w:sz w:val="24"/>
          <w:szCs w:val="24"/>
        </w:rPr>
        <w:t>40</w:t>
      </w:r>
      <w:r w:rsidR="00041FFC" w:rsidRPr="00244CBF">
        <w:rPr>
          <w:rFonts w:hint="eastAsia"/>
          <w:sz w:val="24"/>
          <w:szCs w:val="24"/>
        </w:rPr>
        <w:t>歳以上の相談者の割合は</w:t>
      </w:r>
      <w:r w:rsidR="00041FFC" w:rsidRPr="00244CBF">
        <w:rPr>
          <w:rFonts w:hint="eastAsia"/>
          <w:sz w:val="24"/>
          <w:szCs w:val="24"/>
        </w:rPr>
        <w:t>6</w:t>
      </w:r>
      <w:r w:rsidR="00E52549" w:rsidRPr="00244CBF">
        <w:rPr>
          <w:rFonts w:hint="eastAsia"/>
          <w:sz w:val="24"/>
          <w:szCs w:val="24"/>
        </w:rPr>
        <w:t>4</w:t>
      </w:r>
      <w:r w:rsidR="008C2CA3">
        <w:rPr>
          <w:rFonts w:hint="eastAsia"/>
          <w:sz w:val="24"/>
          <w:szCs w:val="24"/>
        </w:rPr>
        <w:t>.</w:t>
      </w:r>
      <w:r w:rsidR="004B797F">
        <w:rPr>
          <w:rFonts w:hint="eastAsia"/>
          <w:sz w:val="24"/>
          <w:szCs w:val="24"/>
        </w:rPr>
        <w:t>0</w:t>
      </w:r>
      <w:r w:rsidR="00041FFC" w:rsidRPr="00244CBF">
        <w:rPr>
          <w:rFonts w:hint="eastAsia"/>
          <w:sz w:val="24"/>
          <w:szCs w:val="24"/>
        </w:rPr>
        <w:t>％であり、中高年齢層からの相談</w:t>
      </w:r>
      <w:r w:rsidR="00AE0E99" w:rsidRPr="00244CBF">
        <w:rPr>
          <w:rFonts w:hint="eastAsia"/>
          <w:sz w:val="24"/>
          <w:szCs w:val="24"/>
        </w:rPr>
        <w:t>が</w:t>
      </w:r>
      <w:r w:rsidR="00423B50" w:rsidRPr="00244CBF">
        <w:rPr>
          <w:rFonts w:hint="eastAsia"/>
          <w:sz w:val="24"/>
          <w:szCs w:val="24"/>
        </w:rPr>
        <w:t>多いことが分かります。</w:t>
      </w:r>
    </w:p>
    <w:p w:rsidR="00603470" w:rsidRDefault="002D09F5" w:rsidP="002D09F5">
      <w:pPr>
        <w:ind w:leftChars="100" w:left="210" w:firstLineChars="100" w:firstLine="200"/>
        <w:rPr>
          <w:color w:val="000000" w:themeColor="text1"/>
          <w:sz w:val="24"/>
          <w:szCs w:val="24"/>
        </w:rPr>
      </w:pPr>
      <w:r>
        <w:rPr>
          <w:noProof/>
          <w:color w:val="000000" w:themeColor="text1"/>
          <w:sz w:val="20"/>
          <w:szCs w:val="24"/>
        </w:rPr>
        <w:drawing>
          <wp:anchor distT="0" distB="0" distL="114300" distR="114300" simplePos="0" relativeHeight="252177408" behindDoc="1" locked="0" layoutInCell="1" allowOverlap="1" wp14:anchorId="3029818F" wp14:editId="435C05C5">
            <wp:simplePos x="0" y="0"/>
            <wp:positionH relativeFrom="column">
              <wp:posOffset>409575</wp:posOffset>
            </wp:positionH>
            <wp:positionV relativeFrom="paragraph">
              <wp:posOffset>175895</wp:posOffset>
            </wp:positionV>
            <wp:extent cx="5558155" cy="4267200"/>
            <wp:effectExtent l="0" t="0" r="4445"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58155" cy="426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52C8" w:rsidRPr="0070318F" w:rsidRDefault="0034405A" w:rsidP="0034405A">
      <w:pPr>
        <w:ind w:leftChars="100" w:left="210" w:firstLineChars="100" w:firstLine="240"/>
        <w:rPr>
          <w:color w:val="000000" w:themeColor="text1"/>
          <w:sz w:val="24"/>
          <w:szCs w:val="24"/>
        </w:rPr>
      </w:pPr>
      <w:r w:rsidRPr="00BE6F60">
        <w:rPr>
          <w:noProof/>
          <w:color w:val="000000" w:themeColor="text1"/>
          <w:sz w:val="24"/>
          <w:szCs w:val="24"/>
        </w:rPr>
        <mc:AlternateContent>
          <mc:Choice Requires="wps">
            <w:drawing>
              <wp:anchor distT="0" distB="0" distL="114300" distR="114300" simplePos="0" relativeHeight="252064768" behindDoc="0" locked="0" layoutInCell="1" allowOverlap="1" wp14:anchorId="3CE1CA21" wp14:editId="3D1428A8">
                <wp:simplePos x="0" y="0"/>
                <wp:positionH relativeFrom="column">
                  <wp:posOffset>4467225</wp:posOffset>
                </wp:positionH>
                <wp:positionV relativeFrom="paragraph">
                  <wp:posOffset>52070</wp:posOffset>
                </wp:positionV>
                <wp:extent cx="1409700" cy="140398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403985"/>
                        </a:xfrm>
                        <a:prstGeom prst="rect">
                          <a:avLst/>
                        </a:prstGeom>
                        <a:noFill/>
                        <a:ln w="9525">
                          <a:noFill/>
                          <a:miter lim="800000"/>
                          <a:headEnd/>
                          <a:tailEnd/>
                        </a:ln>
                      </wps:spPr>
                      <wps:txbx>
                        <w:txbxContent>
                          <w:p w:rsidR="005348CB" w:rsidRPr="00BE6F60" w:rsidRDefault="005348CB" w:rsidP="0034405A">
                            <w:pPr>
                              <w:spacing w:line="200" w:lineRule="exact"/>
                              <w:rPr>
                                <w:sz w:val="20"/>
                              </w:rPr>
                            </w:pPr>
                            <w:r>
                              <w:rPr>
                                <w:rFonts w:hint="eastAsia"/>
                                <w:sz w:val="20"/>
                              </w:rPr>
                              <w:t>※</w:t>
                            </w:r>
                            <w:r w:rsidRPr="00BE6F60">
                              <w:rPr>
                                <w:rFonts w:hint="eastAsia"/>
                                <w:sz w:val="20"/>
                              </w:rPr>
                              <w:t>「不明」を除く</w:t>
                            </w:r>
                            <w:r w:rsidR="0034405A">
                              <w:rPr>
                                <w:sz w:val="20"/>
                              </w:rPr>
                              <w:br/>
                            </w:r>
                            <w:r w:rsidR="0034405A">
                              <w:rPr>
                                <w:rFonts w:hint="eastAsia"/>
                                <w:sz w:val="20"/>
                              </w:rPr>
                              <w:t xml:space="preserve">　　総数　</w:t>
                            </w:r>
                            <w:r w:rsidR="0034405A">
                              <w:rPr>
                                <w:rFonts w:hint="eastAsia"/>
                                <w:sz w:val="20"/>
                              </w:rPr>
                              <w:t>289</w:t>
                            </w:r>
                            <w:r w:rsidR="0034405A">
                              <w:rPr>
                                <w:rFonts w:hint="eastAsia"/>
                                <w:sz w:val="20"/>
                              </w:rPr>
                              <w:t>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CE1CA21" id="_x0000_s1029" type="#_x0000_t202" style="position:absolute;left:0;text-align:left;margin-left:351.75pt;margin-top:4.1pt;width:111pt;height:110.55pt;z-index:252064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LoxLAIAAAwEAAAOAAAAZHJzL2Uyb0RvYy54bWysU82O0zAQviPxDpbvNOkf20ZNV8suRUi7&#10;gLTwAK7jNBaOx9juJsuxlRAPwSsgzjxPXoSx05YKbogeLE8n881833xeXLa1Ig/COgk6p8NBSonQ&#10;HAqpNzn98H71bEaJ80wXTIEWOX0Ujl4unz5ZNCYTI6hAFcISBNEua0xOK+9NliSOV6JmbgBGaEyW&#10;YGvmMbSbpLCsQfRaJaM0fZ40YAtjgQvn8N+bPkmXEb8sBfdvy9IJT1ROcTYfTxvPdTiT5YJlG8tM&#10;JflhDPYPU9RMamx6grphnpGtlX9B1ZJbcFD6AYc6gbKUXEQOyGaY/sHmvmJGRC4ojjMnmdz/g+Vv&#10;Ht5ZIgvc3ZgSzWrcUbf/0u2+d7uf3f4r6fbfuv2+2/3AmIyCXo1xGZbdGyz07QtosTZyd+YW+EdH&#10;NFxXTG/ElbXQVIIVOO8wVCZnpT2OCyDr5g4K7Mu2HiJQW9o6iInyEETHvT2ediVaT3hoOUnnFymm&#10;OOYwGM9n09iDZcdyY51/JaAm4ZJTi2aI8Ozh1vkwDsuOn4RuGlZSqWgIpUmT0/l0NI0FZ5laevSr&#10;knVOZ2n49Q4KLF/qIhZ7JlV/xwZKH2gHpj1n367bqPj4qOYaikfUwUJvT3xOeKnAfqakQWvm1H3a&#10;MisoUa81ajkfTibByzGYTC9GGNjzzPo8wzRHqJx6SvrrtY/+D5SduULNVzKqEZbTT3IYGS0XRTo8&#10;j+Dp8zh+9fsRL38BAAD//wMAUEsDBBQABgAIAAAAIQClxzgL3QAAAAkBAAAPAAAAZHJzL2Rvd25y&#10;ZXYueG1sTI/BTsMwEETvSPyDtUjcqI2r0jbEqSrUliNQIs5ubJKIeG3Zbhr+nuUEx9GMZt6Um8kN&#10;bLQx9R4V3M8EMIuNNz22Cur3/d0KWMoajR48WgXfNsGmur4qdWH8Bd/seMwtoxJMhVbQ5RwKzlPT&#10;WafTzAeL5H366HQmGVtuor5QuRu4FOKBO90jLXQ62KfONl/Hs1MQcjgsn+PL63a3H0X9cahl3+6U&#10;ur2Zto/Asp3yXxh+8QkdKmI6+TOaxAYFSzFfUFTBSgIjfy0XpE8KpFzPgVcl//+g+gEAAP//AwBQ&#10;SwECLQAUAAYACAAAACEAtoM4kv4AAADhAQAAEwAAAAAAAAAAAAAAAAAAAAAAW0NvbnRlbnRfVHlw&#10;ZXNdLnhtbFBLAQItABQABgAIAAAAIQA4/SH/1gAAAJQBAAALAAAAAAAAAAAAAAAAAC8BAABfcmVs&#10;cy8ucmVsc1BLAQItABQABgAIAAAAIQBG8LoxLAIAAAwEAAAOAAAAAAAAAAAAAAAAAC4CAABkcnMv&#10;ZTJvRG9jLnhtbFBLAQItABQABgAIAAAAIQClxzgL3QAAAAkBAAAPAAAAAAAAAAAAAAAAAIYEAABk&#10;cnMvZG93bnJldi54bWxQSwUGAAAAAAQABADzAAAAkAUAAAAA&#10;" filled="f" stroked="f">
                <v:textbox style="mso-fit-shape-to-text:t">
                  <w:txbxContent>
                    <w:p w:rsidR="005348CB" w:rsidRPr="00BE6F60" w:rsidRDefault="005348CB" w:rsidP="0034405A">
                      <w:pPr>
                        <w:spacing w:line="200" w:lineRule="exact"/>
                        <w:rPr>
                          <w:sz w:val="20"/>
                        </w:rPr>
                      </w:pPr>
                      <w:r>
                        <w:rPr>
                          <w:rFonts w:hint="eastAsia"/>
                          <w:sz w:val="20"/>
                        </w:rPr>
                        <w:t>※</w:t>
                      </w:r>
                      <w:r w:rsidRPr="00BE6F60">
                        <w:rPr>
                          <w:rFonts w:hint="eastAsia"/>
                          <w:sz w:val="20"/>
                        </w:rPr>
                        <w:t>「不明」を除く</w:t>
                      </w:r>
                      <w:r w:rsidR="0034405A">
                        <w:rPr>
                          <w:sz w:val="20"/>
                        </w:rPr>
                        <w:br/>
                      </w:r>
                      <w:r w:rsidR="0034405A">
                        <w:rPr>
                          <w:rFonts w:hint="eastAsia"/>
                          <w:sz w:val="20"/>
                        </w:rPr>
                        <w:t xml:space="preserve">　　総数　</w:t>
                      </w:r>
                      <w:r w:rsidR="0034405A">
                        <w:rPr>
                          <w:rFonts w:hint="eastAsia"/>
                          <w:sz w:val="20"/>
                        </w:rPr>
                        <w:t>289</w:t>
                      </w:r>
                      <w:r w:rsidR="0034405A">
                        <w:rPr>
                          <w:rFonts w:hint="eastAsia"/>
                          <w:sz w:val="20"/>
                        </w:rPr>
                        <w:t>件</w:t>
                      </w:r>
                    </w:p>
                  </w:txbxContent>
                </v:textbox>
              </v:shape>
            </w:pict>
          </mc:Fallback>
        </mc:AlternateContent>
      </w:r>
    </w:p>
    <w:p w:rsidR="00E57509" w:rsidRDefault="00E57509" w:rsidP="002D09F5">
      <w:pPr>
        <w:ind w:leftChars="100" w:left="210" w:firstLineChars="100" w:firstLine="200"/>
        <w:rPr>
          <w:color w:val="000000" w:themeColor="text1"/>
          <w:sz w:val="20"/>
          <w:szCs w:val="24"/>
        </w:rPr>
      </w:pPr>
    </w:p>
    <w:p w:rsidR="00E57509" w:rsidRDefault="00E57509" w:rsidP="00CB55BA">
      <w:pPr>
        <w:ind w:leftChars="100" w:left="210" w:firstLineChars="100" w:firstLine="200"/>
        <w:rPr>
          <w:color w:val="000000" w:themeColor="text1"/>
          <w:sz w:val="20"/>
          <w:szCs w:val="24"/>
        </w:rPr>
      </w:pPr>
    </w:p>
    <w:p w:rsidR="00E57509" w:rsidRDefault="00E57509" w:rsidP="00E57509">
      <w:pPr>
        <w:ind w:leftChars="100" w:left="210" w:firstLineChars="100" w:firstLine="200"/>
        <w:rPr>
          <w:color w:val="000000" w:themeColor="text1"/>
          <w:sz w:val="20"/>
          <w:szCs w:val="24"/>
        </w:rPr>
      </w:pPr>
    </w:p>
    <w:p w:rsidR="00E57509" w:rsidRDefault="00E57509" w:rsidP="00E57509">
      <w:pPr>
        <w:ind w:leftChars="100" w:left="210" w:firstLineChars="100" w:firstLine="200"/>
        <w:rPr>
          <w:color w:val="000000" w:themeColor="text1"/>
          <w:sz w:val="20"/>
          <w:szCs w:val="24"/>
        </w:rPr>
      </w:pPr>
    </w:p>
    <w:p w:rsidR="00E57509" w:rsidRDefault="00E57509" w:rsidP="00F94F8E">
      <w:pPr>
        <w:ind w:leftChars="100" w:left="210" w:firstLineChars="100" w:firstLine="200"/>
        <w:rPr>
          <w:color w:val="000000" w:themeColor="text1"/>
          <w:sz w:val="20"/>
          <w:szCs w:val="24"/>
        </w:rPr>
      </w:pPr>
    </w:p>
    <w:p w:rsidR="00E57509" w:rsidRDefault="00E57509" w:rsidP="00CB55BA">
      <w:pPr>
        <w:ind w:leftChars="100" w:left="210" w:firstLineChars="100" w:firstLine="200"/>
        <w:rPr>
          <w:color w:val="000000" w:themeColor="text1"/>
          <w:sz w:val="20"/>
          <w:szCs w:val="24"/>
        </w:rPr>
      </w:pPr>
    </w:p>
    <w:p w:rsidR="00E57509" w:rsidRDefault="00E57509" w:rsidP="00E57509">
      <w:pPr>
        <w:ind w:leftChars="100" w:left="210" w:firstLineChars="100" w:firstLine="200"/>
        <w:rPr>
          <w:color w:val="000000" w:themeColor="text1"/>
          <w:sz w:val="20"/>
          <w:szCs w:val="24"/>
        </w:rPr>
      </w:pPr>
    </w:p>
    <w:p w:rsidR="00E57509" w:rsidRDefault="00E57509" w:rsidP="00E57509">
      <w:pPr>
        <w:ind w:leftChars="100" w:left="210" w:firstLineChars="100" w:firstLine="200"/>
        <w:rPr>
          <w:color w:val="000000" w:themeColor="text1"/>
          <w:sz w:val="20"/>
          <w:szCs w:val="24"/>
        </w:rPr>
      </w:pPr>
    </w:p>
    <w:p w:rsidR="00E57509" w:rsidRDefault="00E57509" w:rsidP="00B35B72">
      <w:pPr>
        <w:ind w:leftChars="100" w:left="210" w:firstLineChars="100" w:firstLine="200"/>
        <w:rPr>
          <w:color w:val="000000" w:themeColor="text1"/>
          <w:sz w:val="20"/>
          <w:szCs w:val="24"/>
        </w:rPr>
      </w:pPr>
    </w:p>
    <w:p w:rsidR="007A5531" w:rsidRDefault="007A5531" w:rsidP="00B35B72">
      <w:pPr>
        <w:ind w:leftChars="100" w:left="210" w:firstLineChars="100" w:firstLine="200"/>
        <w:rPr>
          <w:color w:val="000000" w:themeColor="text1"/>
          <w:sz w:val="20"/>
          <w:szCs w:val="24"/>
        </w:rPr>
      </w:pPr>
    </w:p>
    <w:p w:rsidR="009377FF" w:rsidRDefault="009377FF" w:rsidP="00B334DE">
      <w:pPr>
        <w:ind w:leftChars="100" w:left="210" w:firstLineChars="100" w:firstLine="200"/>
        <w:rPr>
          <w:color w:val="000000" w:themeColor="text1"/>
          <w:sz w:val="20"/>
          <w:szCs w:val="24"/>
        </w:rPr>
      </w:pPr>
    </w:p>
    <w:p w:rsidR="009377FF" w:rsidRDefault="009377FF" w:rsidP="009377FF">
      <w:pPr>
        <w:ind w:leftChars="100" w:left="210" w:firstLineChars="100" w:firstLine="200"/>
        <w:rPr>
          <w:color w:val="000000" w:themeColor="text1"/>
          <w:sz w:val="20"/>
          <w:szCs w:val="24"/>
        </w:rPr>
      </w:pPr>
    </w:p>
    <w:p w:rsidR="00A72567" w:rsidRDefault="00A72567" w:rsidP="00C26AAE">
      <w:pPr>
        <w:ind w:leftChars="100" w:left="210" w:firstLineChars="100" w:firstLine="200"/>
        <w:rPr>
          <w:color w:val="000000" w:themeColor="text1"/>
          <w:sz w:val="20"/>
          <w:szCs w:val="24"/>
        </w:rPr>
      </w:pPr>
    </w:p>
    <w:p w:rsidR="00CB55BA" w:rsidRDefault="00CB55BA" w:rsidP="00E57509">
      <w:pPr>
        <w:ind w:leftChars="100" w:left="210" w:firstLineChars="100" w:firstLine="200"/>
        <w:rPr>
          <w:color w:val="000000" w:themeColor="text1"/>
          <w:sz w:val="20"/>
          <w:szCs w:val="24"/>
        </w:rPr>
      </w:pPr>
    </w:p>
    <w:p w:rsidR="00CB55BA" w:rsidRDefault="00CB55BA" w:rsidP="00E57509">
      <w:pPr>
        <w:ind w:leftChars="100" w:left="210" w:firstLineChars="100" w:firstLine="200"/>
        <w:rPr>
          <w:color w:val="000000" w:themeColor="text1"/>
          <w:sz w:val="20"/>
          <w:szCs w:val="24"/>
        </w:rPr>
      </w:pPr>
    </w:p>
    <w:p w:rsidR="00CB55BA" w:rsidRDefault="00CB55BA" w:rsidP="00E57509">
      <w:pPr>
        <w:ind w:leftChars="100" w:left="210" w:firstLineChars="100" w:firstLine="200"/>
        <w:rPr>
          <w:color w:val="000000" w:themeColor="text1"/>
          <w:sz w:val="20"/>
          <w:szCs w:val="24"/>
        </w:rPr>
      </w:pPr>
    </w:p>
    <w:p w:rsidR="00B334DE" w:rsidRDefault="00B334DE" w:rsidP="0070318F">
      <w:pPr>
        <w:ind w:leftChars="100" w:left="210" w:firstLineChars="100" w:firstLine="210"/>
        <w:rPr>
          <w:noProof/>
        </w:rPr>
      </w:pPr>
    </w:p>
    <w:p w:rsidR="0070318F" w:rsidRDefault="0070318F" w:rsidP="0070318F">
      <w:pPr>
        <w:ind w:leftChars="100" w:left="210" w:firstLineChars="100" w:firstLine="210"/>
        <w:rPr>
          <w:noProof/>
        </w:rPr>
      </w:pPr>
    </w:p>
    <w:p w:rsidR="0070318F" w:rsidRDefault="0070318F" w:rsidP="002D09F5">
      <w:pPr>
        <w:ind w:leftChars="100" w:left="210" w:firstLineChars="100" w:firstLine="210"/>
        <w:rPr>
          <w:noProof/>
        </w:rPr>
      </w:pPr>
    </w:p>
    <w:p w:rsidR="0070318F" w:rsidRDefault="0034405A" w:rsidP="00AB4036">
      <w:pPr>
        <w:ind w:leftChars="100" w:left="210" w:firstLineChars="100" w:firstLine="210"/>
        <w:rPr>
          <w:noProof/>
        </w:rPr>
      </w:pPr>
      <w:r w:rsidRPr="0034405A">
        <w:rPr>
          <w:noProof/>
        </w:rPr>
        <w:drawing>
          <wp:anchor distT="0" distB="0" distL="114300" distR="114300" simplePos="0" relativeHeight="252207104" behindDoc="0" locked="0" layoutInCell="1" allowOverlap="1" wp14:anchorId="68DFA991" wp14:editId="67790161">
            <wp:simplePos x="0" y="0"/>
            <wp:positionH relativeFrom="column">
              <wp:posOffset>1139825</wp:posOffset>
            </wp:positionH>
            <wp:positionV relativeFrom="paragraph">
              <wp:posOffset>147320</wp:posOffset>
            </wp:positionV>
            <wp:extent cx="3867150" cy="1943100"/>
            <wp:effectExtent l="0" t="0" r="0" b="0"/>
            <wp:wrapSquare wrapText="bothSides"/>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6715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318F" w:rsidRDefault="0070318F" w:rsidP="0034405A">
      <w:pPr>
        <w:ind w:leftChars="100" w:left="210" w:firstLineChars="100" w:firstLine="200"/>
        <w:rPr>
          <w:color w:val="000000" w:themeColor="text1"/>
          <w:sz w:val="20"/>
          <w:szCs w:val="24"/>
        </w:rPr>
      </w:pPr>
    </w:p>
    <w:p w:rsidR="00B334DE" w:rsidRDefault="002D09F5" w:rsidP="006362E4">
      <w:pPr>
        <w:ind w:leftChars="100" w:left="210" w:firstLineChars="100" w:firstLine="200"/>
        <w:rPr>
          <w:color w:val="000000" w:themeColor="text1"/>
          <w:sz w:val="20"/>
          <w:szCs w:val="24"/>
        </w:rPr>
      </w:pPr>
      <w:r w:rsidRPr="00B76F55">
        <w:rPr>
          <w:noProof/>
          <w:color w:val="000000" w:themeColor="text1"/>
          <w:sz w:val="20"/>
          <w:szCs w:val="20"/>
        </w:rPr>
        <mc:AlternateContent>
          <mc:Choice Requires="wps">
            <w:drawing>
              <wp:anchor distT="0" distB="0" distL="114300" distR="114300" simplePos="0" relativeHeight="252129280" behindDoc="0" locked="0" layoutInCell="1" allowOverlap="1" wp14:anchorId="397D3EA7" wp14:editId="14D94EFC">
                <wp:simplePos x="0" y="0"/>
                <wp:positionH relativeFrom="column">
                  <wp:posOffset>4471670</wp:posOffset>
                </wp:positionH>
                <wp:positionV relativeFrom="paragraph">
                  <wp:posOffset>108585</wp:posOffset>
                </wp:positionV>
                <wp:extent cx="593725" cy="1403985"/>
                <wp:effectExtent l="0" t="0" r="0" b="0"/>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1403985"/>
                        </a:xfrm>
                        <a:prstGeom prst="rect">
                          <a:avLst/>
                        </a:prstGeom>
                        <a:noFill/>
                        <a:ln w="9525">
                          <a:noFill/>
                          <a:miter lim="800000"/>
                          <a:headEnd/>
                          <a:tailEnd/>
                        </a:ln>
                      </wps:spPr>
                      <wps:txbx>
                        <w:txbxContent>
                          <w:p w:rsidR="00B76F55" w:rsidRPr="001D517E" w:rsidRDefault="00B76F55" w:rsidP="00B76F55">
                            <w:pPr>
                              <w:rPr>
                                <w:vertAlign w:val="superscript"/>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97D3EA7" id="_x0000_s1030" type="#_x0000_t202" style="position:absolute;left:0;text-align:left;margin-left:352.1pt;margin-top:8.55pt;width:46.75pt;height:110.55pt;z-index:252129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n1LAIAAAsEAAAOAAAAZHJzL2Uyb0RvYy54bWysU82O0zAQviPxDpbvNGm3Zduo6WrZpQhp&#10;+ZEWHsB1nMbC8RjbbbIcWwnxELwC4szz5EUYO22plhsiB2vGk/lmvm/G86u2VmQrrJOgczocpJQI&#10;zaGQep3Tjx+Wz6aUOM90wRRokdMH4ejV4umTeWMyMYIKVCEsQRDtssbktPLeZEnieCVq5gZghMZg&#10;CbZmHl27TgrLGkSvVTJK0+dJA7YwFrhwDm9v+yBdRPyyFNy/K0snPFE5xd58PG08V+FMFnOWrS0z&#10;leSHNtg/dFEzqbHoCeqWeUY2Vv4FVUtuwUHpBxzqBMpSchE5IJth+ojNfcWMiFxQHGdOMrn/B8vf&#10;bt9bIoucjlEezWqcUbf/2u1+dLtf3f4b6fbfu/2+2/1En4yCXo1xGabdG0z07Qtoce6RuzN3wD85&#10;ouGmYnotrq2FphKswH6HITM5S+1xXABZNW+gwLps4yECtaWtg5goD0F0bOzhNCvResLxcjK7uBxN&#10;KOEYGo7Ti9l0Ekuw7JhtrPOvBNQkGDm1uAsRnW3vnA/dsOz4SyimYSmVivugNGlyOpsg/qNILT2u&#10;q5J1Tqdp+PoFCiRf6iImeyZVb2MBpQ+sA9Gesm9XbS/4UcwVFA8og4V+O/E1oVGB/UJJg5uZU/d5&#10;w6ygRL3WKOVsOA6z8tEZTy5H6NjzyOo8wjRHqJx6Snrzxsf1D8ScuUbJlzKqEWbTd3JoGTcuinR4&#10;HWGlz/341583vPgNAAD//wMAUEsDBBQABgAIAAAAIQBAB1LE3gAAAAoBAAAPAAAAZHJzL2Rvd25y&#10;ZXYueG1sTI/BTsMwEETvSPyDtUjcqF2DcAlxqgq15QiUiLMbmyQiXluxm4a/ZznBcTVPM2/L9ewH&#10;Nrkx9QE1LBcCmMMm2B5bDfX77mYFLGWD1gwBnYZvl2BdXV6UprDhjG9uOuSWUQmmwmjoco4F56np&#10;nDdpEaJDyj7D6E2mc2y5Hc2Zyv3ApRD33JseaaEz0T11rvk6nLyGmONePY8vr5vtbhL1x76WfbvV&#10;+vpq3jwCy27OfzD86pM6VOR0DCe0iQ0alLiThFKglsAIUA9KATtqkLcrCbwq+f8Xqh8AAAD//wMA&#10;UEsBAi0AFAAGAAgAAAAhALaDOJL+AAAA4QEAABMAAAAAAAAAAAAAAAAAAAAAAFtDb250ZW50X1R5&#10;cGVzXS54bWxQSwECLQAUAAYACAAAACEAOP0h/9YAAACUAQAACwAAAAAAAAAAAAAAAAAvAQAAX3Jl&#10;bHMvLnJlbHNQSwECLQAUAAYACAAAACEAxgy59SwCAAALBAAADgAAAAAAAAAAAAAAAAAuAgAAZHJz&#10;L2Uyb0RvYy54bWxQSwECLQAUAAYACAAAACEAQAdSxN4AAAAKAQAADwAAAAAAAAAAAAAAAACGBAAA&#10;ZHJzL2Rvd25yZXYueG1sUEsFBgAAAAAEAAQA8wAAAJEFAAAAAA==&#10;" filled="f" stroked="f">
                <v:textbox style="mso-fit-shape-to-text:t">
                  <w:txbxContent>
                    <w:p w:rsidR="00B76F55" w:rsidRPr="001D517E" w:rsidRDefault="00B76F55" w:rsidP="00B76F55">
                      <w:pPr>
                        <w:rPr>
                          <w:vertAlign w:val="superscript"/>
                        </w:rPr>
                      </w:pPr>
                    </w:p>
                  </w:txbxContent>
                </v:textbox>
              </v:shape>
            </w:pict>
          </mc:Fallback>
        </mc:AlternateContent>
      </w:r>
    </w:p>
    <w:p w:rsidR="00B334DE" w:rsidRDefault="00B334DE" w:rsidP="00264A96">
      <w:pPr>
        <w:ind w:leftChars="100" w:left="210" w:firstLineChars="100" w:firstLine="200"/>
        <w:rPr>
          <w:color w:val="000000" w:themeColor="text1"/>
          <w:sz w:val="20"/>
          <w:szCs w:val="24"/>
        </w:rPr>
      </w:pPr>
    </w:p>
    <w:p w:rsidR="00CB55BA" w:rsidRDefault="00CB55BA" w:rsidP="00264A96">
      <w:pPr>
        <w:ind w:leftChars="100" w:left="210" w:firstLineChars="100" w:firstLine="200"/>
        <w:rPr>
          <w:color w:val="000000" w:themeColor="text1"/>
          <w:sz w:val="20"/>
          <w:szCs w:val="24"/>
        </w:rPr>
      </w:pPr>
    </w:p>
    <w:p w:rsidR="00C26AAE" w:rsidRDefault="00C26AAE" w:rsidP="00E57509">
      <w:pPr>
        <w:ind w:leftChars="100" w:left="210" w:firstLineChars="100" w:firstLine="200"/>
        <w:rPr>
          <w:color w:val="000000" w:themeColor="text1"/>
          <w:sz w:val="20"/>
          <w:szCs w:val="24"/>
        </w:rPr>
      </w:pPr>
    </w:p>
    <w:p w:rsidR="00C26AAE" w:rsidRDefault="00C26AAE" w:rsidP="00E57509">
      <w:pPr>
        <w:ind w:leftChars="100" w:left="210" w:firstLineChars="100" w:firstLine="200"/>
        <w:rPr>
          <w:color w:val="000000" w:themeColor="text1"/>
          <w:sz w:val="20"/>
          <w:szCs w:val="24"/>
        </w:rPr>
      </w:pPr>
    </w:p>
    <w:p w:rsidR="00C26AAE" w:rsidRDefault="00C26AAE" w:rsidP="00E57509">
      <w:pPr>
        <w:ind w:leftChars="100" w:left="210" w:firstLineChars="100" w:firstLine="200"/>
        <w:rPr>
          <w:color w:val="000000" w:themeColor="text1"/>
          <w:sz w:val="20"/>
          <w:szCs w:val="24"/>
        </w:rPr>
      </w:pPr>
    </w:p>
    <w:p w:rsidR="00C26AAE" w:rsidRDefault="00C26AAE" w:rsidP="00E57509">
      <w:pPr>
        <w:ind w:leftChars="100" w:left="210" w:firstLineChars="100" w:firstLine="200"/>
        <w:rPr>
          <w:color w:val="000000" w:themeColor="text1"/>
          <w:sz w:val="20"/>
          <w:szCs w:val="24"/>
        </w:rPr>
      </w:pPr>
    </w:p>
    <w:p w:rsidR="00C26AAE" w:rsidRDefault="00C26AAE" w:rsidP="00E57509">
      <w:pPr>
        <w:ind w:leftChars="100" w:left="210" w:firstLineChars="100" w:firstLine="200"/>
        <w:rPr>
          <w:color w:val="000000" w:themeColor="text1"/>
          <w:sz w:val="20"/>
          <w:szCs w:val="24"/>
        </w:rPr>
      </w:pPr>
    </w:p>
    <w:p w:rsidR="00C26AAE" w:rsidRDefault="00C26AAE" w:rsidP="00E57509">
      <w:pPr>
        <w:ind w:leftChars="100" w:left="210" w:firstLineChars="100" w:firstLine="200"/>
        <w:rPr>
          <w:color w:val="000000" w:themeColor="text1"/>
          <w:sz w:val="20"/>
          <w:szCs w:val="24"/>
        </w:rPr>
      </w:pPr>
    </w:p>
    <w:p w:rsidR="00264A96" w:rsidRDefault="00264A96" w:rsidP="00E57509">
      <w:pPr>
        <w:ind w:leftChars="100" w:left="210" w:firstLineChars="100" w:firstLine="200"/>
        <w:rPr>
          <w:color w:val="000000" w:themeColor="text1"/>
          <w:sz w:val="20"/>
          <w:szCs w:val="24"/>
        </w:rPr>
      </w:pPr>
    </w:p>
    <w:p w:rsidR="00CB55BA" w:rsidRPr="00B76F55" w:rsidRDefault="00CB55BA" w:rsidP="00467AC8">
      <w:pPr>
        <w:ind w:leftChars="50" w:left="705" w:hangingChars="300" w:hanging="600"/>
        <w:rPr>
          <w:color w:val="000000" w:themeColor="text1"/>
          <w:sz w:val="20"/>
          <w:szCs w:val="20"/>
        </w:rPr>
      </w:pPr>
    </w:p>
    <w:p w:rsidR="003936BD" w:rsidRPr="00424757" w:rsidRDefault="003936BD" w:rsidP="00424757">
      <w:pPr>
        <w:widowControl/>
        <w:jc w:val="left"/>
        <w:rPr>
          <w:b/>
          <w:sz w:val="24"/>
          <w:szCs w:val="24"/>
        </w:rPr>
      </w:pPr>
      <w:r w:rsidRPr="006053B4">
        <w:rPr>
          <w:rFonts w:hint="eastAsia"/>
          <w:b/>
          <w:sz w:val="24"/>
          <w:szCs w:val="24"/>
          <w:u w:val="single"/>
        </w:rPr>
        <w:t>（</w:t>
      </w:r>
      <w:r w:rsidR="00423B50">
        <w:rPr>
          <w:rFonts w:hint="eastAsia"/>
          <w:b/>
          <w:sz w:val="24"/>
          <w:szCs w:val="24"/>
          <w:u w:val="single"/>
        </w:rPr>
        <w:t>５</w:t>
      </w:r>
      <w:r w:rsidRPr="006053B4">
        <w:rPr>
          <w:rFonts w:hint="eastAsia"/>
          <w:b/>
          <w:sz w:val="24"/>
          <w:szCs w:val="24"/>
          <w:u w:val="single"/>
        </w:rPr>
        <w:t>）対応状況別</w:t>
      </w:r>
      <w:r w:rsidRPr="006053B4">
        <w:rPr>
          <w:rFonts w:hint="eastAsia"/>
          <w:b/>
          <w:color w:val="000000" w:themeColor="text1"/>
          <w:sz w:val="24"/>
          <w:szCs w:val="24"/>
          <w:u w:val="single"/>
        </w:rPr>
        <w:t xml:space="preserve">　（実件数）</w:t>
      </w:r>
    </w:p>
    <w:p w:rsidR="005C6599" w:rsidRDefault="003936BD" w:rsidP="00FC13B7">
      <w:pPr>
        <w:ind w:left="240" w:hangingChars="100" w:hanging="240"/>
        <w:rPr>
          <w:color w:val="000000" w:themeColor="text1"/>
          <w:sz w:val="24"/>
          <w:szCs w:val="24"/>
        </w:rPr>
      </w:pPr>
      <w:r>
        <w:rPr>
          <w:rFonts w:hint="eastAsia"/>
          <w:color w:val="000000" w:themeColor="text1"/>
          <w:sz w:val="24"/>
          <w:szCs w:val="24"/>
        </w:rPr>
        <w:t xml:space="preserve">　</w:t>
      </w:r>
      <w:r w:rsidRPr="0056388C">
        <w:rPr>
          <w:rFonts w:hint="eastAsia"/>
          <w:color w:val="FF0000"/>
          <w:sz w:val="24"/>
          <w:szCs w:val="24"/>
        </w:rPr>
        <w:t xml:space="preserve">　</w:t>
      </w:r>
      <w:r w:rsidRPr="006E5ADA">
        <w:rPr>
          <w:rFonts w:hint="eastAsia"/>
          <w:color w:val="000000" w:themeColor="text1"/>
          <w:sz w:val="24"/>
          <w:szCs w:val="24"/>
        </w:rPr>
        <w:t>寄せられた相談にどのように対応したかの「対応状況別」について見てみると、</w:t>
      </w:r>
      <w:r w:rsidR="00041FFC">
        <w:rPr>
          <w:rFonts w:hint="eastAsia"/>
          <w:color w:val="000000" w:themeColor="text1"/>
          <w:sz w:val="24"/>
          <w:szCs w:val="24"/>
        </w:rPr>
        <w:t>「助言・指導」</w:t>
      </w:r>
      <w:r w:rsidR="00FC13B7">
        <w:rPr>
          <w:rFonts w:hint="eastAsia"/>
          <w:color w:val="000000" w:themeColor="text1"/>
          <w:sz w:val="24"/>
          <w:szCs w:val="24"/>
        </w:rPr>
        <w:t>350</w:t>
      </w:r>
      <w:r>
        <w:rPr>
          <w:rFonts w:hint="eastAsia"/>
          <w:color w:val="000000" w:themeColor="text1"/>
          <w:sz w:val="24"/>
          <w:szCs w:val="24"/>
        </w:rPr>
        <w:t>件（</w:t>
      </w:r>
      <w:r w:rsidR="00FC13B7">
        <w:rPr>
          <w:rFonts w:hint="eastAsia"/>
          <w:color w:val="000000" w:themeColor="text1"/>
          <w:sz w:val="24"/>
          <w:szCs w:val="24"/>
        </w:rPr>
        <w:t>50</w:t>
      </w:r>
      <w:r w:rsidR="0069435D">
        <w:rPr>
          <w:rFonts w:hint="eastAsia"/>
          <w:color w:val="000000" w:themeColor="text1"/>
          <w:sz w:val="24"/>
          <w:szCs w:val="24"/>
        </w:rPr>
        <w:t>.</w:t>
      </w:r>
      <w:r w:rsidR="00FC13B7">
        <w:rPr>
          <w:rFonts w:hint="eastAsia"/>
          <w:color w:val="000000" w:themeColor="text1"/>
          <w:sz w:val="24"/>
          <w:szCs w:val="24"/>
        </w:rPr>
        <w:t>6</w:t>
      </w:r>
      <w:r w:rsidR="00423B50">
        <w:rPr>
          <w:rFonts w:hint="eastAsia"/>
          <w:color w:val="000000" w:themeColor="text1"/>
          <w:sz w:val="24"/>
          <w:szCs w:val="24"/>
        </w:rPr>
        <w:t>％）</w:t>
      </w:r>
      <w:r w:rsidR="0069435D">
        <w:rPr>
          <w:rFonts w:hint="eastAsia"/>
          <w:color w:val="000000" w:themeColor="text1"/>
          <w:sz w:val="24"/>
          <w:szCs w:val="24"/>
        </w:rPr>
        <w:t>、「他機関紹介」</w:t>
      </w:r>
      <w:r w:rsidR="0069435D">
        <w:rPr>
          <w:rFonts w:hint="eastAsia"/>
          <w:color w:val="000000" w:themeColor="text1"/>
          <w:sz w:val="24"/>
          <w:szCs w:val="24"/>
        </w:rPr>
        <w:t>1</w:t>
      </w:r>
      <w:r w:rsidR="00FC13B7">
        <w:rPr>
          <w:rFonts w:hint="eastAsia"/>
          <w:color w:val="000000" w:themeColor="text1"/>
          <w:sz w:val="24"/>
          <w:szCs w:val="24"/>
        </w:rPr>
        <w:t>72</w:t>
      </w:r>
      <w:r w:rsidR="0069435D">
        <w:rPr>
          <w:rFonts w:hint="eastAsia"/>
          <w:color w:val="000000" w:themeColor="text1"/>
          <w:sz w:val="24"/>
          <w:szCs w:val="24"/>
        </w:rPr>
        <w:t>件（</w:t>
      </w:r>
      <w:r w:rsidR="0069435D">
        <w:rPr>
          <w:rFonts w:hint="eastAsia"/>
          <w:color w:val="000000" w:themeColor="text1"/>
          <w:sz w:val="24"/>
          <w:szCs w:val="24"/>
        </w:rPr>
        <w:t>2</w:t>
      </w:r>
      <w:r w:rsidR="00FC13B7">
        <w:rPr>
          <w:rFonts w:hint="eastAsia"/>
          <w:color w:val="000000" w:themeColor="text1"/>
          <w:sz w:val="24"/>
          <w:szCs w:val="24"/>
        </w:rPr>
        <w:t>4</w:t>
      </w:r>
      <w:r w:rsidR="0069435D">
        <w:rPr>
          <w:rFonts w:hint="eastAsia"/>
          <w:color w:val="000000" w:themeColor="text1"/>
          <w:sz w:val="24"/>
          <w:szCs w:val="24"/>
        </w:rPr>
        <w:t>.</w:t>
      </w:r>
      <w:r w:rsidR="00FC13B7">
        <w:rPr>
          <w:rFonts w:hint="eastAsia"/>
          <w:color w:val="000000" w:themeColor="text1"/>
          <w:sz w:val="24"/>
          <w:szCs w:val="24"/>
        </w:rPr>
        <w:t>9</w:t>
      </w:r>
      <w:r w:rsidR="0069435D">
        <w:rPr>
          <w:rFonts w:hint="eastAsia"/>
          <w:color w:val="000000" w:themeColor="text1"/>
          <w:sz w:val="24"/>
          <w:szCs w:val="24"/>
        </w:rPr>
        <w:t>％）</w:t>
      </w:r>
      <w:r w:rsidR="00A14FE7">
        <w:rPr>
          <w:rFonts w:hint="eastAsia"/>
          <w:color w:val="000000" w:themeColor="text1"/>
          <w:sz w:val="24"/>
          <w:szCs w:val="24"/>
        </w:rPr>
        <w:t>の順に多くなっています。</w:t>
      </w:r>
      <w:r w:rsidR="00041FFC">
        <w:rPr>
          <w:rFonts w:hint="eastAsia"/>
          <w:color w:val="000000" w:themeColor="text1"/>
          <w:sz w:val="24"/>
          <w:szCs w:val="24"/>
        </w:rPr>
        <w:t>「その他」</w:t>
      </w:r>
      <w:r w:rsidR="00FC13B7">
        <w:rPr>
          <w:rFonts w:hint="eastAsia"/>
          <w:color w:val="000000" w:themeColor="text1"/>
          <w:sz w:val="24"/>
          <w:szCs w:val="24"/>
        </w:rPr>
        <w:t>53</w:t>
      </w:r>
      <w:r w:rsidR="00041FFC">
        <w:rPr>
          <w:rFonts w:hint="eastAsia"/>
          <w:color w:val="000000" w:themeColor="text1"/>
          <w:sz w:val="24"/>
          <w:szCs w:val="24"/>
        </w:rPr>
        <w:t>件（</w:t>
      </w:r>
      <w:r w:rsidR="00FC13B7">
        <w:rPr>
          <w:rFonts w:hint="eastAsia"/>
          <w:color w:val="000000" w:themeColor="text1"/>
          <w:sz w:val="24"/>
          <w:szCs w:val="24"/>
        </w:rPr>
        <w:t>7.</w:t>
      </w:r>
      <w:r w:rsidR="0069435D">
        <w:rPr>
          <w:rFonts w:hint="eastAsia"/>
          <w:color w:val="000000" w:themeColor="text1"/>
          <w:sz w:val="24"/>
          <w:szCs w:val="24"/>
        </w:rPr>
        <w:t>7</w:t>
      </w:r>
      <w:r w:rsidR="006B604A" w:rsidRPr="006B604A">
        <w:rPr>
          <w:rFonts w:hint="eastAsia"/>
          <w:color w:val="000000" w:themeColor="text1"/>
          <w:sz w:val="24"/>
          <w:szCs w:val="24"/>
        </w:rPr>
        <w:t>％）には、「話を聴いて欲しい」</w:t>
      </w:r>
      <w:r w:rsidR="006B604A">
        <w:rPr>
          <w:rFonts w:hint="eastAsia"/>
          <w:color w:val="000000" w:themeColor="text1"/>
          <w:sz w:val="24"/>
          <w:szCs w:val="24"/>
        </w:rPr>
        <w:t>という方からの</w:t>
      </w:r>
      <w:r w:rsidR="000A625E">
        <w:rPr>
          <w:rFonts w:hint="eastAsia"/>
          <w:color w:val="000000" w:themeColor="text1"/>
          <w:sz w:val="24"/>
          <w:szCs w:val="24"/>
        </w:rPr>
        <w:t>相談</w:t>
      </w:r>
      <w:r w:rsidR="00E6225D">
        <w:rPr>
          <w:rFonts w:hint="eastAsia"/>
          <w:color w:val="000000" w:themeColor="text1"/>
          <w:sz w:val="24"/>
          <w:szCs w:val="24"/>
        </w:rPr>
        <w:t>への傾聴対応</w:t>
      </w:r>
      <w:r w:rsidR="006B604A">
        <w:rPr>
          <w:rFonts w:hint="eastAsia"/>
          <w:color w:val="000000" w:themeColor="text1"/>
          <w:sz w:val="24"/>
          <w:szCs w:val="24"/>
        </w:rPr>
        <w:t>が多く含まれています。</w:t>
      </w:r>
    </w:p>
    <w:p w:rsidR="009E75E3" w:rsidRDefault="009E75E3" w:rsidP="00B42BC6">
      <w:pPr>
        <w:ind w:left="240" w:hangingChars="100" w:hanging="240"/>
        <w:rPr>
          <w:color w:val="000000" w:themeColor="text1"/>
          <w:sz w:val="24"/>
          <w:szCs w:val="24"/>
        </w:rPr>
      </w:pPr>
    </w:p>
    <w:p w:rsidR="00A423EF" w:rsidRDefault="001742BC" w:rsidP="00B42BC6">
      <w:pPr>
        <w:ind w:left="240" w:hangingChars="100" w:hanging="240"/>
        <w:rPr>
          <w:color w:val="000000" w:themeColor="text1"/>
          <w:sz w:val="24"/>
          <w:szCs w:val="24"/>
        </w:rPr>
      </w:pPr>
      <w:r>
        <w:rPr>
          <w:noProof/>
          <w:color w:val="000000" w:themeColor="text1"/>
          <w:sz w:val="24"/>
          <w:szCs w:val="24"/>
        </w:rPr>
        <w:drawing>
          <wp:anchor distT="0" distB="0" distL="114300" distR="114300" simplePos="0" relativeHeight="252258304" behindDoc="1" locked="0" layoutInCell="1" allowOverlap="1" wp14:anchorId="62811386" wp14:editId="0CD6D8AB">
            <wp:simplePos x="0" y="0"/>
            <wp:positionH relativeFrom="column">
              <wp:posOffset>122382</wp:posOffset>
            </wp:positionH>
            <wp:positionV relativeFrom="paragraph">
              <wp:posOffset>34290</wp:posOffset>
            </wp:positionV>
            <wp:extent cx="5962650" cy="4498975"/>
            <wp:effectExtent l="0" t="0" r="0" b="0"/>
            <wp:wrapNone/>
            <wp:docPr id="288" name="図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2650" cy="4498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23EF" w:rsidRDefault="00A423EF" w:rsidP="001742BC">
      <w:pPr>
        <w:ind w:left="240" w:hangingChars="100" w:hanging="240"/>
        <w:rPr>
          <w:color w:val="000000" w:themeColor="text1"/>
          <w:sz w:val="24"/>
          <w:szCs w:val="24"/>
        </w:rPr>
      </w:pPr>
    </w:p>
    <w:p w:rsidR="00A423EF" w:rsidRDefault="001742BC" w:rsidP="0034405A">
      <w:pPr>
        <w:ind w:left="240" w:hangingChars="100" w:hanging="240"/>
        <w:rPr>
          <w:color w:val="000000" w:themeColor="text1"/>
          <w:sz w:val="24"/>
          <w:szCs w:val="24"/>
        </w:rPr>
      </w:pPr>
      <w:r w:rsidRPr="00BE6F60">
        <w:rPr>
          <w:noProof/>
          <w:color w:val="000000" w:themeColor="text1"/>
          <w:sz w:val="24"/>
          <w:szCs w:val="24"/>
        </w:rPr>
        <mc:AlternateContent>
          <mc:Choice Requires="wps">
            <w:drawing>
              <wp:anchor distT="0" distB="0" distL="114300" distR="114300" simplePos="0" relativeHeight="252230656" behindDoc="0" locked="0" layoutInCell="1" allowOverlap="1" wp14:anchorId="122CD145" wp14:editId="5C64FE96">
                <wp:simplePos x="0" y="0"/>
                <wp:positionH relativeFrom="column">
                  <wp:posOffset>4505325</wp:posOffset>
                </wp:positionH>
                <wp:positionV relativeFrom="paragraph">
                  <wp:posOffset>11892</wp:posOffset>
                </wp:positionV>
                <wp:extent cx="1409700" cy="1403985"/>
                <wp:effectExtent l="0" t="0" r="0" b="127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403985"/>
                        </a:xfrm>
                        <a:prstGeom prst="rect">
                          <a:avLst/>
                        </a:prstGeom>
                        <a:noFill/>
                        <a:ln w="9525">
                          <a:noFill/>
                          <a:miter lim="800000"/>
                          <a:headEnd/>
                          <a:tailEnd/>
                        </a:ln>
                      </wps:spPr>
                      <wps:txbx>
                        <w:txbxContent>
                          <w:p w:rsidR="007C5B4D" w:rsidRPr="00BE6F60" w:rsidRDefault="007C5B4D" w:rsidP="007C5B4D">
                            <w:pPr>
                              <w:spacing w:line="200" w:lineRule="exact"/>
                              <w:rPr>
                                <w:sz w:val="20"/>
                              </w:rPr>
                            </w:pPr>
                            <w:r>
                              <w:rPr>
                                <w:rFonts w:hint="eastAsia"/>
                                <w:sz w:val="20"/>
                              </w:rPr>
                              <w:t xml:space="preserve">　　</w:t>
                            </w:r>
                            <w:r w:rsidRPr="007C5B4D">
                              <w:rPr>
                                <w:rFonts w:hint="eastAsia"/>
                              </w:rPr>
                              <w:t xml:space="preserve">総数　</w:t>
                            </w:r>
                            <w:r w:rsidR="0039359B">
                              <w:rPr>
                                <w:rFonts w:hint="eastAsia"/>
                              </w:rPr>
                              <w:t>692</w:t>
                            </w:r>
                            <w:r w:rsidRPr="007C5B4D">
                              <w:rPr>
                                <w:rFonts w:hint="eastAsia"/>
                              </w:rPr>
                              <w:t>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22CD145" id="_x0000_s1031" type="#_x0000_t202" style="position:absolute;left:0;text-align:left;margin-left:354.75pt;margin-top:.95pt;width:111pt;height:110.55pt;z-index:252230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bJoKwIAAAwEAAAOAAAAZHJzL2Uyb0RvYy54bWysU8GO0zAQvSPxD5bvNGlp2TZqulp2KULa&#10;BaSFD3Adp7FwPMZ2m5RjKyE+gl9AnPme/Ahjp9ut4IbIwfJkPG/mPT/PL9taka2wToLO6XCQUiI0&#10;h0LqdU4/flg+m1LiPNMFU6BFTnfC0cvF0yfzxmRiBBWoQliCINpljclp5b3JksTxStTMDcAIjckS&#10;bM08hnadFJY1iF6rZJSmL5IGbGEscOEc/r3pk3QR8ctScP+uLJ3wROUUZ/NxtXFdhTVZzFm2tsxU&#10;kh/HYP8wRc2kxqYnqBvmGdlY+RdULbkFB6UfcKgTKEvJReSAbIbpH2zuK2ZE5ILiOHOSyf0/WP52&#10;+94SWeDdTSjRrMY76g5fu/2Pbv+rO3wj3eF7dzh0+58Yk1HQqzEuw7J7g4W+fQkt1kbuztwC/+SI&#10;huuK6bW4shaaSrAC5x2GyuSstMdxAWTV3EGBfdnGQwRqS1sHMVEeguh4b7vTXYnWEx5ajtPZRYop&#10;jjkMns+mk9iDZQ/lxjr/WkBNwianFs0Q4dn21vkwDssejoRuGpZSqWgIpUmT09lkNIkFZ5laevSr&#10;knVOp2n4egcFlq90EYs9k6rfYwOlj7QD056zb1dtVDzOGyRZQbFDHSz09sTnhJsK7BdKGrRmTt3n&#10;DbOCEvVGo5az4XgcvByD8eRihIE9z6zOM0xzhMqpp6TfXvvo/0DZmSvUfCmjGo+THEdGy0WRjs8j&#10;ePo8jqceH/HiNwAAAP//AwBQSwMEFAAGAAgAAAAhAP/y4KjdAAAACQEAAA8AAABkcnMvZG93bnJl&#10;di54bWxMj8tOwzAQRfdI/IM1SOyo3VRQksapKtSWJaVErN14mkTED9luGv6eYQXLq3N150y5nszA&#10;Rgyxd1bCfCaAoW2c7m0rof7YPTwDi0lZrQZnUcI3RlhXtzelKrS72nccj6llNGJjoSR0KfmC89h0&#10;aFScOY+W2NkFoxLF0HId1JXGzcAzIZ64Ub2lC53y+NJh83W8GAk++f3yNbwdNtvdKOrPfZ317VbK&#10;+7tpswKWcEp/ZfjVJ3WoyOnkLlZHNkhYivyRqgRyYMTzxZzySUKWLQTwquT/P6h+AAAA//8DAFBL&#10;AQItABQABgAIAAAAIQC2gziS/gAAAOEBAAATAAAAAAAAAAAAAAAAAAAAAABbQ29udGVudF9UeXBl&#10;c10ueG1sUEsBAi0AFAAGAAgAAAAhADj9If/WAAAAlAEAAAsAAAAAAAAAAAAAAAAALwEAAF9yZWxz&#10;Ly5yZWxzUEsBAi0AFAAGAAgAAAAhANHpsmgrAgAADAQAAA4AAAAAAAAAAAAAAAAALgIAAGRycy9l&#10;Mm9Eb2MueG1sUEsBAi0AFAAGAAgAAAAhAP/y4KjdAAAACQEAAA8AAAAAAAAAAAAAAAAAhQQAAGRy&#10;cy9kb3ducmV2LnhtbFBLBQYAAAAABAAEAPMAAACPBQAAAAA=&#10;" filled="f" stroked="f">
                <v:textbox style="mso-fit-shape-to-text:t">
                  <w:txbxContent>
                    <w:p w:rsidR="007C5B4D" w:rsidRPr="00BE6F60" w:rsidRDefault="007C5B4D" w:rsidP="007C5B4D">
                      <w:pPr>
                        <w:spacing w:line="200" w:lineRule="exact"/>
                        <w:rPr>
                          <w:sz w:val="20"/>
                        </w:rPr>
                      </w:pPr>
                      <w:r>
                        <w:rPr>
                          <w:rFonts w:hint="eastAsia"/>
                          <w:sz w:val="20"/>
                        </w:rPr>
                        <w:t xml:space="preserve">　　</w:t>
                      </w:r>
                      <w:r w:rsidRPr="007C5B4D">
                        <w:rPr>
                          <w:rFonts w:hint="eastAsia"/>
                        </w:rPr>
                        <w:t xml:space="preserve">総数　</w:t>
                      </w:r>
                      <w:r w:rsidR="0039359B">
                        <w:rPr>
                          <w:rFonts w:hint="eastAsia"/>
                        </w:rPr>
                        <w:t>692</w:t>
                      </w:r>
                      <w:r w:rsidRPr="007C5B4D">
                        <w:rPr>
                          <w:rFonts w:hint="eastAsia"/>
                        </w:rPr>
                        <w:t>件</w:t>
                      </w:r>
                    </w:p>
                  </w:txbxContent>
                </v:textbox>
              </v:shape>
            </w:pict>
          </mc:Fallback>
        </mc:AlternateContent>
      </w:r>
    </w:p>
    <w:p w:rsidR="00A423EF" w:rsidRDefault="00A423EF" w:rsidP="00B42BC6">
      <w:pPr>
        <w:ind w:left="240" w:hangingChars="100" w:hanging="240"/>
        <w:rPr>
          <w:color w:val="000000" w:themeColor="text1"/>
          <w:sz w:val="24"/>
          <w:szCs w:val="24"/>
        </w:rPr>
      </w:pPr>
    </w:p>
    <w:p w:rsidR="001742BC" w:rsidRDefault="001742BC" w:rsidP="00B42BC6">
      <w:pPr>
        <w:ind w:left="240" w:hangingChars="100" w:hanging="240"/>
        <w:rPr>
          <w:color w:val="000000" w:themeColor="text1"/>
          <w:sz w:val="24"/>
          <w:szCs w:val="24"/>
        </w:rPr>
      </w:pPr>
    </w:p>
    <w:p w:rsidR="00A423EF" w:rsidRDefault="00A423EF" w:rsidP="00B42BC6">
      <w:pPr>
        <w:ind w:left="240" w:hangingChars="100" w:hanging="240"/>
        <w:rPr>
          <w:color w:val="000000" w:themeColor="text1"/>
          <w:sz w:val="24"/>
          <w:szCs w:val="24"/>
        </w:rPr>
      </w:pPr>
    </w:p>
    <w:p w:rsidR="00A423EF" w:rsidRDefault="00A423EF" w:rsidP="00B42BC6">
      <w:pPr>
        <w:ind w:left="240" w:hangingChars="100" w:hanging="240"/>
        <w:rPr>
          <w:color w:val="000000" w:themeColor="text1"/>
          <w:sz w:val="24"/>
          <w:szCs w:val="24"/>
        </w:rPr>
      </w:pPr>
    </w:p>
    <w:p w:rsidR="001742BC" w:rsidRDefault="001742BC" w:rsidP="00B42BC6">
      <w:pPr>
        <w:ind w:left="240" w:hangingChars="100" w:hanging="240"/>
        <w:rPr>
          <w:color w:val="000000" w:themeColor="text1"/>
          <w:sz w:val="24"/>
          <w:szCs w:val="24"/>
        </w:rPr>
      </w:pPr>
    </w:p>
    <w:p w:rsidR="001742BC" w:rsidRDefault="001742BC" w:rsidP="00B42BC6">
      <w:pPr>
        <w:ind w:left="240" w:hangingChars="100" w:hanging="240"/>
        <w:rPr>
          <w:color w:val="000000" w:themeColor="text1"/>
          <w:sz w:val="24"/>
          <w:szCs w:val="24"/>
        </w:rPr>
      </w:pPr>
    </w:p>
    <w:p w:rsidR="001742BC" w:rsidRDefault="001742BC" w:rsidP="001742BC">
      <w:pPr>
        <w:ind w:left="240" w:hangingChars="100" w:hanging="240"/>
        <w:rPr>
          <w:color w:val="000000" w:themeColor="text1"/>
          <w:sz w:val="24"/>
          <w:szCs w:val="24"/>
        </w:rPr>
      </w:pPr>
    </w:p>
    <w:p w:rsidR="001742BC" w:rsidRDefault="001742BC" w:rsidP="00B42BC6">
      <w:pPr>
        <w:ind w:left="240" w:hangingChars="100" w:hanging="240"/>
        <w:rPr>
          <w:color w:val="000000" w:themeColor="text1"/>
          <w:sz w:val="24"/>
          <w:szCs w:val="24"/>
        </w:rPr>
      </w:pPr>
    </w:p>
    <w:p w:rsidR="001742BC" w:rsidRDefault="001742BC" w:rsidP="00B42BC6">
      <w:pPr>
        <w:ind w:left="240" w:hangingChars="100" w:hanging="240"/>
        <w:rPr>
          <w:color w:val="000000" w:themeColor="text1"/>
          <w:sz w:val="24"/>
          <w:szCs w:val="24"/>
        </w:rPr>
      </w:pPr>
    </w:p>
    <w:p w:rsidR="001742BC" w:rsidRDefault="001742BC" w:rsidP="00B42BC6">
      <w:pPr>
        <w:ind w:left="240" w:hangingChars="100" w:hanging="240"/>
        <w:rPr>
          <w:color w:val="000000" w:themeColor="text1"/>
          <w:sz w:val="24"/>
          <w:szCs w:val="24"/>
        </w:rPr>
      </w:pPr>
    </w:p>
    <w:p w:rsidR="001742BC" w:rsidRDefault="001742BC" w:rsidP="00B42BC6">
      <w:pPr>
        <w:ind w:left="240" w:hangingChars="100" w:hanging="240"/>
        <w:rPr>
          <w:color w:val="000000" w:themeColor="text1"/>
          <w:sz w:val="24"/>
          <w:szCs w:val="24"/>
        </w:rPr>
      </w:pPr>
    </w:p>
    <w:p w:rsidR="001742BC" w:rsidRDefault="001742BC" w:rsidP="00B42BC6">
      <w:pPr>
        <w:ind w:left="240" w:hangingChars="100" w:hanging="240"/>
        <w:rPr>
          <w:color w:val="000000" w:themeColor="text1"/>
          <w:sz w:val="24"/>
          <w:szCs w:val="24"/>
        </w:rPr>
      </w:pPr>
    </w:p>
    <w:p w:rsidR="001742BC" w:rsidRDefault="001742BC" w:rsidP="00B42BC6">
      <w:pPr>
        <w:ind w:left="240" w:hangingChars="100" w:hanging="240"/>
        <w:rPr>
          <w:color w:val="000000" w:themeColor="text1"/>
          <w:sz w:val="24"/>
          <w:szCs w:val="24"/>
        </w:rPr>
      </w:pPr>
    </w:p>
    <w:p w:rsidR="001742BC" w:rsidRDefault="001742BC" w:rsidP="00B42BC6">
      <w:pPr>
        <w:ind w:left="240" w:hangingChars="100" w:hanging="240"/>
        <w:rPr>
          <w:color w:val="000000" w:themeColor="text1"/>
          <w:sz w:val="24"/>
          <w:szCs w:val="24"/>
        </w:rPr>
      </w:pPr>
    </w:p>
    <w:p w:rsidR="001742BC" w:rsidRDefault="001742BC" w:rsidP="00B42BC6">
      <w:pPr>
        <w:ind w:left="240" w:hangingChars="100" w:hanging="240"/>
        <w:rPr>
          <w:color w:val="000000" w:themeColor="text1"/>
          <w:sz w:val="24"/>
          <w:szCs w:val="24"/>
        </w:rPr>
      </w:pPr>
    </w:p>
    <w:p w:rsidR="00A423EF" w:rsidRDefault="00A423EF" w:rsidP="00B42BC6">
      <w:pPr>
        <w:ind w:left="240" w:hangingChars="100" w:hanging="240"/>
        <w:rPr>
          <w:color w:val="000000" w:themeColor="text1"/>
          <w:sz w:val="24"/>
          <w:szCs w:val="24"/>
        </w:rPr>
      </w:pPr>
    </w:p>
    <w:p w:rsidR="00A423EF" w:rsidRDefault="00A423EF" w:rsidP="00B42BC6">
      <w:pPr>
        <w:ind w:left="240" w:hangingChars="100" w:hanging="240"/>
        <w:rPr>
          <w:color w:val="000000" w:themeColor="text1"/>
          <w:sz w:val="24"/>
          <w:szCs w:val="24"/>
        </w:rPr>
      </w:pPr>
    </w:p>
    <w:p w:rsidR="00A423EF" w:rsidRDefault="00A423EF" w:rsidP="00B42BC6">
      <w:pPr>
        <w:ind w:left="240" w:hangingChars="100" w:hanging="240"/>
        <w:rPr>
          <w:color w:val="000000" w:themeColor="text1"/>
          <w:sz w:val="24"/>
          <w:szCs w:val="24"/>
        </w:rPr>
      </w:pPr>
    </w:p>
    <w:p w:rsidR="00A423EF" w:rsidRDefault="001742BC" w:rsidP="001742BC">
      <w:pPr>
        <w:ind w:left="210" w:hangingChars="100" w:hanging="210"/>
        <w:rPr>
          <w:color w:val="000000" w:themeColor="text1"/>
          <w:sz w:val="24"/>
          <w:szCs w:val="24"/>
        </w:rPr>
      </w:pPr>
      <w:r w:rsidRPr="004A428C">
        <w:rPr>
          <w:noProof/>
        </w:rPr>
        <w:drawing>
          <wp:anchor distT="0" distB="0" distL="114300" distR="114300" simplePos="0" relativeHeight="252256256" behindDoc="0" locked="0" layoutInCell="1" allowOverlap="1" wp14:anchorId="16B986B3" wp14:editId="66713F4A">
            <wp:simplePos x="0" y="0"/>
            <wp:positionH relativeFrom="column">
              <wp:posOffset>427355</wp:posOffset>
            </wp:positionH>
            <wp:positionV relativeFrom="paragraph">
              <wp:posOffset>75565</wp:posOffset>
            </wp:positionV>
            <wp:extent cx="5334000" cy="1905000"/>
            <wp:effectExtent l="0" t="0" r="0" b="0"/>
            <wp:wrapSquare wrapText="bothSides"/>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4000"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23EF" w:rsidRDefault="00A423EF" w:rsidP="00B42BC6">
      <w:pPr>
        <w:ind w:left="240" w:hangingChars="100" w:hanging="240"/>
        <w:rPr>
          <w:color w:val="000000" w:themeColor="text1"/>
          <w:sz w:val="24"/>
          <w:szCs w:val="24"/>
        </w:rPr>
      </w:pPr>
    </w:p>
    <w:p w:rsidR="00A423EF" w:rsidRDefault="00A423EF" w:rsidP="00B42BC6">
      <w:pPr>
        <w:ind w:left="240" w:hangingChars="100" w:hanging="240"/>
        <w:rPr>
          <w:color w:val="000000" w:themeColor="text1"/>
          <w:sz w:val="24"/>
          <w:szCs w:val="24"/>
        </w:rPr>
      </w:pPr>
    </w:p>
    <w:p w:rsidR="001742BC" w:rsidRDefault="001742BC" w:rsidP="00B42BC6">
      <w:pPr>
        <w:ind w:left="240" w:hangingChars="100" w:hanging="240"/>
        <w:rPr>
          <w:color w:val="000000" w:themeColor="text1"/>
          <w:sz w:val="24"/>
          <w:szCs w:val="24"/>
        </w:rPr>
      </w:pPr>
    </w:p>
    <w:p w:rsidR="001742BC" w:rsidRDefault="001742BC" w:rsidP="00B42BC6">
      <w:pPr>
        <w:ind w:left="240" w:hangingChars="100" w:hanging="240"/>
        <w:rPr>
          <w:color w:val="000000" w:themeColor="text1"/>
          <w:sz w:val="24"/>
          <w:szCs w:val="24"/>
        </w:rPr>
      </w:pPr>
    </w:p>
    <w:p w:rsidR="001742BC" w:rsidRDefault="001742BC" w:rsidP="00B42BC6">
      <w:pPr>
        <w:ind w:left="240" w:hangingChars="100" w:hanging="240"/>
        <w:rPr>
          <w:color w:val="000000" w:themeColor="text1"/>
          <w:sz w:val="24"/>
          <w:szCs w:val="24"/>
        </w:rPr>
      </w:pPr>
    </w:p>
    <w:p w:rsidR="001742BC" w:rsidRDefault="001742BC" w:rsidP="00B42BC6">
      <w:pPr>
        <w:ind w:left="240" w:hangingChars="100" w:hanging="240"/>
        <w:rPr>
          <w:color w:val="000000" w:themeColor="text1"/>
          <w:sz w:val="24"/>
          <w:szCs w:val="24"/>
        </w:rPr>
      </w:pPr>
    </w:p>
    <w:p w:rsidR="001742BC" w:rsidRDefault="001742BC" w:rsidP="00B42BC6">
      <w:pPr>
        <w:ind w:left="240" w:hangingChars="100" w:hanging="240"/>
        <w:rPr>
          <w:color w:val="000000" w:themeColor="text1"/>
          <w:sz w:val="24"/>
          <w:szCs w:val="24"/>
        </w:rPr>
      </w:pPr>
    </w:p>
    <w:p w:rsidR="001742BC" w:rsidRDefault="001742BC" w:rsidP="00B42BC6">
      <w:pPr>
        <w:ind w:left="240" w:hangingChars="100" w:hanging="240"/>
        <w:rPr>
          <w:color w:val="000000" w:themeColor="text1"/>
          <w:sz w:val="24"/>
          <w:szCs w:val="24"/>
        </w:rPr>
      </w:pPr>
    </w:p>
    <w:p w:rsidR="001742BC" w:rsidRDefault="001742BC" w:rsidP="00B42BC6">
      <w:pPr>
        <w:ind w:left="240" w:hangingChars="100" w:hanging="240"/>
        <w:rPr>
          <w:color w:val="000000" w:themeColor="text1"/>
          <w:sz w:val="24"/>
          <w:szCs w:val="24"/>
        </w:rPr>
      </w:pPr>
    </w:p>
    <w:p w:rsidR="00A423EF" w:rsidRDefault="00A423EF" w:rsidP="00B42BC6">
      <w:pPr>
        <w:ind w:left="240" w:hangingChars="100" w:hanging="240"/>
        <w:rPr>
          <w:color w:val="000000" w:themeColor="text1"/>
          <w:sz w:val="24"/>
          <w:szCs w:val="24"/>
        </w:rPr>
      </w:pPr>
    </w:p>
    <w:p w:rsidR="003936BD" w:rsidRDefault="003936BD" w:rsidP="003936BD">
      <w:pPr>
        <w:rPr>
          <w:b/>
          <w:color w:val="000000" w:themeColor="text1"/>
          <w:sz w:val="24"/>
          <w:szCs w:val="24"/>
          <w:u w:val="single"/>
        </w:rPr>
      </w:pPr>
      <w:r w:rsidRPr="006053B4">
        <w:rPr>
          <w:rFonts w:hint="eastAsia"/>
          <w:b/>
          <w:sz w:val="24"/>
          <w:szCs w:val="24"/>
          <w:u w:val="single"/>
        </w:rPr>
        <w:t>（</w:t>
      </w:r>
      <w:r w:rsidR="006B604A">
        <w:rPr>
          <w:rFonts w:hint="eastAsia"/>
          <w:b/>
          <w:sz w:val="24"/>
          <w:szCs w:val="24"/>
          <w:u w:val="single"/>
        </w:rPr>
        <w:t>６</w:t>
      </w:r>
      <w:r w:rsidRPr="006053B4">
        <w:rPr>
          <w:rFonts w:hint="eastAsia"/>
          <w:b/>
          <w:sz w:val="24"/>
          <w:szCs w:val="24"/>
          <w:u w:val="single"/>
        </w:rPr>
        <w:t>）その後の経過別</w:t>
      </w:r>
      <w:r w:rsidRPr="006053B4">
        <w:rPr>
          <w:rFonts w:hint="eastAsia"/>
          <w:b/>
          <w:color w:val="000000" w:themeColor="text1"/>
          <w:sz w:val="24"/>
          <w:szCs w:val="24"/>
          <w:u w:val="single"/>
        </w:rPr>
        <w:t xml:space="preserve">　（実件数）</w:t>
      </w:r>
    </w:p>
    <w:p w:rsidR="000E2204" w:rsidRDefault="003936BD">
      <w:pPr>
        <w:ind w:left="240" w:hangingChars="100" w:hanging="240"/>
        <w:rPr>
          <w:rFonts w:asciiTheme="minorEastAsia" w:hAnsiTheme="minorEastAsia"/>
          <w:color w:val="000000" w:themeColor="text1"/>
          <w:sz w:val="24"/>
          <w:szCs w:val="24"/>
        </w:rPr>
      </w:pPr>
      <w:r>
        <w:rPr>
          <w:rFonts w:ascii="ＭＳ Ｐ明朝" w:eastAsia="ＭＳ Ｐ明朝" w:hAnsi="ＭＳ Ｐ明朝" w:hint="eastAsia"/>
          <w:sz w:val="24"/>
          <w:szCs w:val="24"/>
        </w:rPr>
        <w:t xml:space="preserve">　　</w:t>
      </w:r>
      <w:r w:rsidR="00BC193E">
        <w:rPr>
          <w:rFonts w:ascii="ＭＳ Ｐ明朝" w:eastAsia="ＭＳ Ｐ明朝" w:hAnsi="ＭＳ Ｐ明朝" w:hint="eastAsia"/>
          <w:sz w:val="24"/>
          <w:szCs w:val="24"/>
        </w:rPr>
        <w:t xml:space="preserve">　</w:t>
      </w:r>
      <w:r w:rsidR="00041FFC">
        <w:rPr>
          <w:rFonts w:asciiTheme="minorEastAsia" w:hAnsiTheme="minorEastAsia" w:hint="eastAsia"/>
          <w:color w:val="000000" w:themeColor="text1"/>
          <w:sz w:val="24"/>
          <w:szCs w:val="24"/>
        </w:rPr>
        <w:t>「</w:t>
      </w:r>
      <w:r w:rsidR="00F0160D">
        <w:rPr>
          <w:rFonts w:asciiTheme="minorEastAsia" w:hAnsiTheme="minorEastAsia" w:hint="eastAsia"/>
          <w:color w:val="000000" w:themeColor="text1"/>
          <w:sz w:val="24"/>
          <w:szCs w:val="24"/>
        </w:rPr>
        <w:t>相談の継続</w:t>
      </w:r>
      <w:r w:rsidR="00041FFC">
        <w:rPr>
          <w:rFonts w:asciiTheme="minorEastAsia" w:hAnsiTheme="minorEastAsia" w:hint="eastAsia"/>
          <w:color w:val="000000" w:themeColor="text1"/>
          <w:sz w:val="24"/>
          <w:szCs w:val="24"/>
        </w:rPr>
        <w:t>」</w:t>
      </w:r>
      <w:r w:rsidR="009C4957">
        <w:rPr>
          <w:rFonts w:hint="eastAsia"/>
          <w:color w:val="000000" w:themeColor="text1"/>
          <w:sz w:val="24"/>
          <w:szCs w:val="24"/>
        </w:rPr>
        <w:t>2</w:t>
      </w:r>
      <w:r w:rsidR="00FC13B7">
        <w:rPr>
          <w:rFonts w:hint="eastAsia"/>
          <w:color w:val="000000" w:themeColor="text1"/>
          <w:sz w:val="24"/>
          <w:szCs w:val="24"/>
        </w:rPr>
        <w:t>15</w:t>
      </w:r>
      <w:r w:rsidR="009C4957">
        <w:rPr>
          <w:rFonts w:hint="eastAsia"/>
          <w:color w:val="000000" w:themeColor="text1"/>
          <w:sz w:val="24"/>
          <w:szCs w:val="24"/>
        </w:rPr>
        <w:t>件</w:t>
      </w:r>
      <w:r w:rsidR="000E2204" w:rsidRPr="00F94F8E">
        <w:rPr>
          <w:rFonts w:hint="eastAsia"/>
          <w:color w:val="000000" w:themeColor="text1"/>
          <w:sz w:val="24"/>
          <w:szCs w:val="24"/>
        </w:rPr>
        <w:t>（</w:t>
      </w:r>
      <w:r w:rsidR="00F0160D">
        <w:rPr>
          <w:rFonts w:hint="eastAsia"/>
          <w:color w:val="000000" w:themeColor="text1"/>
          <w:sz w:val="24"/>
          <w:szCs w:val="24"/>
        </w:rPr>
        <w:t>3</w:t>
      </w:r>
      <w:r w:rsidR="00FC13B7">
        <w:rPr>
          <w:rFonts w:hint="eastAsia"/>
          <w:color w:val="000000" w:themeColor="text1"/>
          <w:sz w:val="24"/>
          <w:szCs w:val="24"/>
        </w:rPr>
        <w:t>1</w:t>
      </w:r>
      <w:r w:rsidR="00F0160D">
        <w:rPr>
          <w:rFonts w:hint="eastAsia"/>
          <w:color w:val="000000" w:themeColor="text1"/>
          <w:sz w:val="24"/>
          <w:szCs w:val="24"/>
        </w:rPr>
        <w:t>.</w:t>
      </w:r>
      <w:r w:rsidR="00FC13B7">
        <w:rPr>
          <w:rFonts w:hint="eastAsia"/>
          <w:color w:val="000000" w:themeColor="text1"/>
          <w:sz w:val="24"/>
          <w:szCs w:val="24"/>
        </w:rPr>
        <w:t>1</w:t>
      </w:r>
      <w:r w:rsidRPr="00F94F8E">
        <w:rPr>
          <w:rFonts w:hint="eastAsia"/>
          <w:color w:val="000000" w:themeColor="text1"/>
          <w:sz w:val="24"/>
          <w:szCs w:val="24"/>
        </w:rPr>
        <w:t>％</w:t>
      </w:r>
      <w:r w:rsidR="00FD7B0C" w:rsidRPr="00F94F8E">
        <w:rPr>
          <w:rFonts w:hint="eastAsia"/>
          <w:color w:val="000000" w:themeColor="text1"/>
          <w:sz w:val="24"/>
          <w:szCs w:val="24"/>
        </w:rPr>
        <w:t>）</w:t>
      </w:r>
      <w:r w:rsidR="00012769">
        <w:rPr>
          <w:rFonts w:hint="eastAsia"/>
          <w:color w:val="000000" w:themeColor="text1"/>
          <w:sz w:val="24"/>
          <w:szCs w:val="24"/>
        </w:rPr>
        <w:t>、「</w:t>
      </w:r>
      <w:r w:rsidR="00012769">
        <w:rPr>
          <w:rFonts w:asciiTheme="minorEastAsia" w:hAnsiTheme="minorEastAsia" w:hint="eastAsia"/>
          <w:color w:val="000000" w:themeColor="text1"/>
          <w:sz w:val="24"/>
          <w:szCs w:val="24"/>
        </w:rPr>
        <w:t>相談により事案解決</w:t>
      </w:r>
      <w:r w:rsidR="00012769" w:rsidRPr="00F94F8E">
        <w:rPr>
          <w:rFonts w:hint="eastAsia"/>
          <w:color w:val="000000" w:themeColor="text1"/>
          <w:sz w:val="24"/>
          <w:szCs w:val="24"/>
        </w:rPr>
        <w:t>」</w:t>
      </w:r>
      <w:r w:rsidR="00012769">
        <w:rPr>
          <w:rFonts w:hint="eastAsia"/>
          <w:color w:val="000000" w:themeColor="text1"/>
          <w:sz w:val="24"/>
          <w:szCs w:val="24"/>
        </w:rPr>
        <w:t>（傾聴）</w:t>
      </w:r>
      <w:r w:rsidR="00012769" w:rsidRPr="00F94F8E">
        <w:rPr>
          <w:rFonts w:hint="eastAsia"/>
          <w:color w:val="000000" w:themeColor="text1"/>
          <w:sz w:val="24"/>
          <w:szCs w:val="24"/>
        </w:rPr>
        <w:t>21</w:t>
      </w:r>
      <w:r w:rsidR="00012769">
        <w:rPr>
          <w:rFonts w:hint="eastAsia"/>
          <w:color w:val="000000" w:themeColor="text1"/>
          <w:sz w:val="24"/>
          <w:szCs w:val="24"/>
        </w:rPr>
        <w:t>2</w:t>
      </w:r>
      <w:r w:rsidR="00012769" w:rsidRPr="00F94F8E">
        <w:rPr>
          <w:rFonts w:hint="eastAsia"/>
          <w:color w:val="000000" w:themeColor="text1"/>
          <w:sz w:val="24"/>
          <w:szCs w:val="24"/>
        </w:rPr>
        <w:t>件（</w:t>
      </w:r>
      <w:r w:rsidR="00012769">
        <w:rPr>
          <w:rFonts w:hint="eastAsia"/>
          <w:color w:val="000000" w:themeColor="text1"/>
          <w:sz w:val="24"/>
          <w:szCs w:val="24"/>
        </w:rPr>
        <w:t>30</w:t>
      </w:r>
      <w:r w:rsidR="00012769" w:rsidRPr="00F94F8E">
        <w:rPr>
          <w:rFonts w:hint="eastAsia"/>
          <w:color w:val="000000" w:themeColor="text1"/>
          <w:sz w:val="24"/>
          <w:szCs w:val="24"/>
        </w:rPr>
        <w:t>.</w:t>
      </w:r>
      <w:r w:rsidR="00012769">
        <w:rPr>
          <w:rFonts w:hint="eastAsia"/>
          <w:color w:val="000000" w:themeColor="text1"/>
          <w:sz w:val="24"/>
          <w:szCs w:val="24"/>
        </w:rPr>
        <w:t>6</w:t>
      </w:r>
      <w:r w:rsidR="00012769">
        <w:rPr>
          <w:rFonts w:hint="eastAsia"/>
          <w:color w:val="000000" w:themeColor="text1"/>
          <w:sz w:val="24"/>
          <w:szCs w:val="24"/>
        </w:rPr>
        <w:t>％）</w:t>
      </w:r>
      <w:r w:rsidR="00041FFC">
        <w:rPr>
          <w:rFonts w:asciiTheme="minorEastAsia" w:hAnsiTheme="minorEastAsia" w:hint="eastAsia"/>
          <w:color w:val="000000" w:themeColor="text1"/>
          <w:sz w:val="24"/>
          <w:szCs w:val="24"/>
        </w:rPr>
        <w:t>の順に</w:t>
      </w:r>
      <w:r w:rsidR="00FD7B0C">
        <w:rPr>
          <w:rFonts w:asciiTheme="minorEastAsia" w:hAnsiTheme="minorEastAsia" w:hint="eastAsia"/>
          <w:color w:val="000000" w:themeColor="text1"/>
          <w:sz w:val="24"/>
          <w:szCs w:val="24"/>
        </w:rPr>
        <w:t>多くなっています。</w:t>
      </w:r>
    </w:p>
    <w:p w:rsidR="005E6952" w:rsidRDefault="005E6952">
      <w:pPr>
        <w:ind w:left="240" w:hangingChars="100" w:hanging="240"/>
        <w:rPr>
          <w:rFonts w:asciiTheme="minorEastAsia" w:hAnsiTheme="minorEastAsia"/>
          <w:color w:val="000000" w:themeColor="text1"/>
          <w:sz w:val="24"/>
          <w:szCs w:val="24"/>
        </w:rPr>
      </w:pPr>
    </w:p>
    <w:p w:rsidR="009E75E3" w:rsidRDefault="00AE1F51" w:rsidP="00AE1F51">
      <w:pPr>
        <w:ind w:left="240" w:hangingChars="100" w:hanging="240"/>
        <w:rPr>
          <w:rFonts w:asciiTheme="minorEastAsia" w:hAnsiTheme="minorEastAsia"/>
          <w:color w:val="000000" w:themeColor="text1"/>
          <w:sz w:val="24"/>
          <w:szCs w:val="24"/>
        </w:rPr>
      </w:pPr>
      <w:r>
        <w:rPr>
          <w:rFonts w:asciiTheme="minorEastAsia" w:hAnsiTheme="minorEastAsia"/>
          <w:noProof/>
          <w:color w:val="000000" w:themeColor="text1"/>
          <w:sz w:val="24"/>
          <w:szCs w:val="24"/>
        </w:rPr>
        <w:drawing>
          <wp:anchor distT="0" distB="0" distL="114300" distR="114300" simplePos="0" relativeHeight="252251136" behindDoc="1" locked="0" layoutInCell="1" allowOverlap="1" wp14:anchorId="39FBAABC" wp14:editId="06D1D3E7">
            <wp:simplePos x="0" y="0"/>
            <wp:positionH relativeFrom="column">
              <wp:posOffset>9525</wp:posOffset>
            </wp:positionH>
            <wp:positionV relativeFrom="paragraph">
              <wp:posOffset>42545</wp:posOffset>
            </wp:positionV>
            <wp:extent cx="6177915" cy="4197985"/>
            <wp:effectExtent l="0" t="0" r="0" b="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77915" cy="4197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3D38" w:rsidRDefault="00AE1F51" w:rsidP="0039359B">
      <w:pPr>
        <w:ind w:left="240" w:hangingChars="100" w:hanging="240"/>
        <w:jc w:val="right"/>
        <w:rPr>
          <w:rFonts w:asciiTheme="minorEastAsia" w:hAnsiTheme="minorEastAsia"/>
          <w:color w:val="000000" w:themeColor="text1"/>
          <w:sz w:val="24"/>
          <w:szCs w:val="24"/>
        </w:rPr>
      </w:pPr>
      <w:r w:rsidRPr="00BE6F60">
        <w:rPr>
          <w:noProof/>
          <w:color w:val="000000" w:themeColor="text1"/>
          <w:sz w:val="24"/>
          <w:szCs w:val="24"/>
        </w:rPr>
        <mc:AlternateContent>
          <mc:Choice Requires="wps">
            <w:drawing>
              <wp:anchor distT="0" distB="0" distL="114300" distR="114300" simplePos="0" relativeHeight="252233728" behindDoc="0" locked="0" layoutInCell="1" allowOverlap="1" wp14:anchorId="5B057234" wp14:editId="7AFB18B1">
                <wp:simplePos x="0" y="0"/>
                <wp:positionH relativeFrom="column">
                  <wp:posOffset>4619625</wp:posOffset>
                </wp:positionH>
                <wp:positionV relativeFrom="paragraph">
                  <wp:posOffset>98425</wp:posOffset>
                </wp:positionV>
                <wp:extent cx="1409700" cy="1403985"/>
                <wp:effectExtent l="0" t="0" r="0" b="127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403985"/>
                        </a:xfrm>
                        <a:prstGeom prst="rect">
                          <a:avLst/>
                        </a:prstGeom>
                        <a:noFill/>
                        <a:ln w="9525">
                          <a:noFill/>
                          <a:miter lim="800000"/>
                          <a:headEnd/>
                          <a:tailEnd/>
                        </a:ln>
                      </wps:spPr>
                      <wps:txbx>
                        <w:txbxContent>
                          <w:p w:rsidR="007C5B4D" w:rsidRPr="00BE6F60" w:rsidRDefault="007C5B4D" w:rsidP="007C5B4D">
                            <w:pPr>
                              <w:spacing w:line="200" w:lineRule="exact"/>
                              <w:rPr>
                                <w:sz w:val="20"/>
                              </w:rPr>
                            </w:pPr>
                            <w:r>
                              <w:rPr>
                                <w:rFonts w:hint="eastAsia"/>
                                <w:sz w:val="20"/>
                              </w:rPr>
                              <w:t xml:space="preserve">　　</w:t>
                            </w:r>
                            <w:r w:rsidRPr="007C5B4D">
                              <w:rPr>
                                <w:rFonts w:hint="eastAsia"/>
                              </w:rPr>
                              <w:t xml:space="preserve">総数　</w:t>
                            </w:r>
                            <w:r w:rsidR="0039359B">
                              <w:rPr>
                                <w:rFonts w:hint="eastAsia"/>
                              </w:rPr>
                              <w:t>692</w:t>
                            </w:r>
                            <w:r w:rsidRPr="007C5B4D">
                              <w:rPr>
                                <w:rFonts w:hint="eastAsia"/>
                              </w:rPr>
                              <w:t>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5B057234" id="_x0000_s1032" type="#_x0000_t202" style="position:absolute;left:0;text-align:left;margin-left:363.75pt;margin-top:7.75pt;width:111pt;height:110.55pt;z-index:252233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AsfLAIAAAwEAAAOAAAAZHJzL2Uyb0RvYy54bWysU8GO0zAQvSPxD5bvNGlpd9uo6WrZpQhp&#10;F5AWPsB1nMbC8RjbbbIcWwnxEfwC4sz35EcYO22p4IbowfJ0Mm/mvXmeX7W1IlthnQSd0+EgpURo&#10;DoXU65x+eL98NqXEeaYLpkCLnD4KR68WT5/MG5OJEVSgCmEJgmiXNSanlfcmSxLHK1EzNwAjNCZL&#10;sDXzGNp1UljWIHqtklGaXiQN2MJY4MI5/Pe2T9JFxC9Lwf3bsnTCE5VTnM3H08ZzFc5kMWfZ2jJT&#10;SX4Yg/3DFDWTGpueoG6ZZ2Rj5V9QteQWHJR+wKFOoCwlF5EDshmmf7B5qJgRkQuK48xJJvf/YPmb&#10;7TtLZIG7u6REsxp31O2/dLvv3e5nt/9Kuv23br/vdj8wJqOgV2NchmUPBgt9+wJarI3cnbkD/tER&#10;DTcV02txbS00lWAFzjsMlclZaY/jAsiquYcC+7KNhwjUlrYOYqI8BNFxb4+nXYnWEx5ajtPZZYop&#10;jjkMns+mk9iDZcdyY51/JaAm4ZJTi2aI8Gx753wYh2XHT0I3DUupVDSE0qTJ6WwymsSCs0wtPfpV&#10;yTqn0zT8egcFli91EYs9k6q/YwOlD7QD056zb1dtVPziqOYKikfUwUJvT3xOeKnAfqakQWvm1H3a&#10;MCsoUa81ajkbjsfByzEYTy5HGNjzzOo8wzRHqJx6SvrrjY/+D5SduUbNlzKqEZbTT3IYGS0XRTo8&#10;j+Dp8zh+9fsRL34BAAD//wMAUEsDBBQABgAIAAAAIQCgL3WM3gAAAAoBAAAPAAAAZHJzL2Rvd25y&#10;ZXYueG1sTI9BT8MwDIXvSPyHyEjcWEphLStNpwlt4wiMinPWmLaicaok68q/x5zgZFvv6fl75Xq2&#10;g5jQh96RgttFAgKpcaanVkH9vrt5ABGiJqMHR6jgGwOsq8uLUhfGnekNp0NsBYdQKLSCLsaxkDI0&#10;HVodFm5EYu3Teasjn76Vxuszh9tBpkmSSat74g+dHvGpw+brcLIKxjju82f/8rrZ7qak/tjXad9u&#10;lbq+mjePICLO8c8Mv/iMDhUzHd2JTBCDgjzNl2xlYcmTDav7FS9HBeldloGsSvm/QvUDAAD//wMA&#10;UEsBAi0AFAAGAAgAAAAhALaDOJL+AAAA4QEAABMAAAAAAAAAAAAAAAAAAAAAAFtDb250ZW50X1R5&#10;cGVzXS54bWxQSwECLQAUAAYACAAAACEAOP0h/9YAAACUAQAACwAAAAAAAAAAAAAAAAAvAQAAX3Jl&#10;bHMvLnJlbHNQSwECLQAUAAYACAAAACEAsVQLHywCAAAMBAAADgAAAAAAAAAAAAAAAAAuAgAAZHJz&#10;L2Uyb0RvYy54bWxQSwECLQAUAAYACAAAACEAoC91jN4AAAAKAQAADwAAAAAAAAAAAAAAAACGBAAA&#10;ZHJzL2Rvd25yZXYueG1sUEsFBgAAAAAEAAQA8wAAAJEFAAAAAA==&#10;" filled="f" stroked="f">
                <v:textbox style="mso-fit-shape-to-text:t">
                  <w:txbxContent>
                    <w:p w:rsidR="007C5B4D" w:rsidRPr="00BE6F60" w:rsidRDefault="007C5B4D" w:rsidP="007C5B4D">
                      <w:pPr>
                        <w:spacing w:line="200" w:lineRule="exact"/>
                        <w:rPr>
                          <w:sz w:val="20"/>
                        </w:rPr>
                      </w:pPr>
                      <w:r>
                        <w:rPr>
                          <w:rFonts w:hint="eastAsia"/>
                          <w:sz w:val="20"/>
                        </w:rPr>
                        <w:t xml:space="preserve">　　</w:t>
                      </w:r>
                      <w:r w:rsidRPr="007C5B4D">
                        <w:rPr>
                          <w:rFonts w:hint="eastAsia"/>
                        </w:rPr>
                        <w:t xml:space="preserve">総数　</w:t>
                      </w:r>
                      <w:r w:rsidR="0039359B">
                        <w:rPr>
                          <w:rFonts w:hint="eastAsia"/>
                        </w:rPr>
                        <w:t>692</w:t>
                      </w:r>
                      <w:r w:rsidRPr="007C5B4D">
                        <w:rPr>
                          <w:rFonts w:hint="eastAsia"/>
                        </w:rPr>
                        <w:t>件</w:t>
                      </w:r>
                    </w:p>
                  </w:txbxContent>
                </v:textbox>
              </v:shape>
            </w:pict>
          </mc:Fallback>
        </mc:AlternateContent>
      </w:r>
    </w:p>
    <w:p w:rsidR="000B3D38" w:rsidRDefault="000B3D38">
      <w:pPr>
        <w:ind w:left="240" w:hangingChars="100" w:hanging="240"/>
        <w:rPr>
          <w:rFonts w:asciiTheme="minorEastAsia" w:hAnsiTheme="minorEastAsia"/>
          <w:color w:val="000000" w:themeColor="text1"/>
          <w:sz w:val="24"/>
          <w:szCs w:val="24"/>
        </w:rPr>
      </w:pPr>
    </w:p>
    <w:p w:rsidR="00AE1F51" w:rsidRDefault="00AE1F51" w:rsidP="00AE1F51">
      <w:pPr>
        <w:ind w:left="240" w:hangingChars="100" w:hanging="240"/>
        <w:rPr>
          <w:rFonts w:asciiTheme="minorEastAsia" w:hAnsiTheme="minorEastAsia"/>
          <w:color w:val="000000" w:themeColor="text1"/>
          <w:sz w:val="24"/>
          <w:szCs w:val="24"/>
        </w:rPr>
      </w:pPr>
    </w:p>
    <w:p w:rsidR="00AE1F51" w:rsidRDefault="00AE1F51">
      <w:pPr>
        <w:ind w:left="240" w:hangingChars="100" w:hanging="240"/>
        <w:rPr>
          <w:rFonts w:asciiTheme="minorEastAsia" w:hAnsiTheme="minorEastAsia"/>
          <w:color w:val="000000" w:themeColor="text1"/>
          <w:sz w:val="24"/>
          <w:szCs w:val="24"/>
        </w:rPr>
      </w:pPr>
    </w:p>
    <w:p w:rsidR="00AE1F51" w:rsidRDefault="00AE1F51">
      <w:pPr>
        <w:ind w:left="240" w:hangingChars="100" w:hanging="240"/>
        <w:rPr>
          <w:rFonts w:asciiTheme="minorEastAsia" w:hAnsiTheme="minorEastAsia"/>
          <w:color w:val="000000" w:themeColor="text1"/>
          <w:sz w:val="24"/>
          <w:szCs w:val="24"/>
        </w:rPr>
      </w:pPr>
    </w:p>
    <w:p w:rsidR="00AE1F51" w:rsidRPr="000B3D38" w:rsidRDefault="00AE1F51">
      <w:pPr>
        <w:ind w:left="240" w:hangingChars="100" w:hanging="240"/>
        <w:rPr>
          <w:rFonts w:asciiTheme="minorEastAsia" w:hAnsiTheme="minorEastAsia"/>
          <w:color w:val="000000" w:themeColor="text1"/>
          <w:sz w:val="24"/>
          <w:szCs w:val="24"/>
        </w:rPr>
      </w:pPr>
    </w:p>
    <w:p w:rsidR="00603470" w:rsidRDefault="00603470" w:rsidP="00B75165">
      <w:pPr>
        <w:ind w:left="240" w:hangingChars="100" w:hanging="240"/>
        <w:rPr>
          <w:rFonts w:asciiTheme="minorEastAsia" w:hAnsiTheme="minorEastAsia"/>
          <w:color w:val="000000" w:themeColor="text1"/>
          <w:sz w:val="24"/>
          <w:szCs w:val="24"/>
        </w:rPr>
      </w:pPr>
    </w:p>
    <w:p w:rsidR="00112B59" w:rsidRDefault="00112B59" w:rsidP="00424757">
      <w:pPr>
        <w:ind w:leftChars="100" w:left="210"/>
        <w:rPr>
          <w:color w:val="000000" w:themeColor="text1"/>
          <w:sz w:val="24"/>
          <w:szCs w:val="24"/>
        </w:rPr>
      </w:pPr>
    </w:p>
    <w:p w:rsidR="00112B59" w:rsidRDefault="00112B59" w:rsidP="00424757">
      <w:pPr>
        <w:ind w:leftChars="100" w:left="210"/>
        <w:rPr>
          <w:color w:val="000000" w:themeColor="text1"/>
          <w:sz w:val="24"/>
          <w:szCs w:val="24"/>
        </w:rPr>
      </w:pPr>
    </w:p>
    <w:p w:rsidR="00112B59" w:rsidRDefault="00112B59" w:rsidP="00424757">
      <w:pPr>
        <w:ind w:leftChars="100" w:left="210"/>
        <w:rPr>
          <w:color w:val="000000" w:themeColor="text1"/>
          <w:sz w:val="24"/>
          <w:szCs w:val="24"/>
        </w:rPr>
      </w:pPr>
    </w:p>
    <w:p w:rsidR="00112B59" w:rsidRDefault="00112B59" w:rsidP="00424757">
      <w:pPr>
        <w:ind w:leftChars="100" w:left="210"/>
        <w:rPr>
          <w:color w:val="000000" w:themeColor="text1"/>
          <w:sz w:val="24"/>
          <w:szCs w:val="24"/>
        </w:rPr>
      </w:pPr>
    </w:p>
    <w:p w:rsidR="00112B59" w:rsidRDefault="00112B59" w:rsidP="00424757">
      <w:pPr>
        <w:ind w:leftChars="100" w:left="210"/>
        <w:rPr>
          <w:color w:val="000000" w:themeColor="text1"/>
          <w:sz w:val="24"/>
          <w:szCs w:val="24"/>
        </w:rPr>
      </w:pPr>
    </w:p>
    <w:p w:rsidR="00112B59" w:rsidRDefault="00112B59" w:rsidP="00424757">
      <w:pPr>
        <w:ind w:leftChars="100" w:left="210"/>
        <w:rPr>
          <w:color w:val="000000" w:themeColor="text1"/>
          <w:sz w:val="24"/>
          <w:szCs w:val="24"/>
        </w:rPr>
      </w:pPr>
    </w:p>
    <w:p w:rsidR="0021537C" w:rsidRDefault="0021537C" w:rsidP="00424757">
      <w:pPr>
        <w:ind w:leftChars="100" w:left="210"/>
        <w:rPr>
          <w:color w:val="000000" w:themeColor="text1"/>
          <w:sz w:val="24"/>
          <w:szCs w:val="24"/>
        </w:rPr>
      </w:pPr>
    </w:p>
    <w:p w:rsidR="0021537C" w:rsidRDefault="0021537C" w:rsidP="00424757">
      <w:pPr>
        <w:ind w:leftChars="100" w:left="210"/>
        <w:rPr>
          <w:color w:val="000000" w:themeColor="text1"/>
          <w:sz w:val="24"/>
          <w:szCs w:val="24"/>
        </w:rPr>
      </w:pPr>
    </w:p>
    <w:p w:rsidR="00AE1F51" w:rsidRDefault="00AE1F51" w:rsidP="00424757">
      <w:pPr>
        <w:ind w:leftChars="100" w:left="210"/>
        <w:rPr>
          <w:color w:val="000000" w:themeColor="text1"/>
          <w:sz w:val="24"/>
          <w:szCs w:val="24"/>
        </w:rPr>
      </w:pPr>
    </w:p>
    <w:p w:rsidR="00AE1F51" w:rsidRDefault="00AE1F51" w:rsidP="00424757">
      <w:pPr>
        <w:ind w:leftChars="100" w:left="210"/>
        <w:rPr>
          <w:color w:val="000000" w:themeColor="text1"/>
          <w:sz w:val="24"/>
          <w:szCs w:val="24"/>
        </w:rPr>
      </w:pPr>
    </w:p>
    <w:p w:rsidR="00AE1F51" w:rsidRDefault="00AE1F51" w:rsidP="00424757">
      <w:pPr>
        <w:ind w:leftChars="100" w:left="210"/>
        <w:rPr>
          <w:color w:val="000000" w:themeColor="text1"/>
          <w:sz w:val="24"/>
          <w:szCs w:val="24"/>
        </w:rPr>
      </w:pPr>
    </w:p>
    <w:p w:rsidR="00AE1F51" w:rsidRDefault="00AE1F51" w:rsidP="00424757">
      <w:pPr>
        <w:ind w:leftChars="100" w:left="210"/>
        <w:rPr>
          <w:color w:val="000000" w:themeColor="text1"/>
          <w:sz w:val="24"/>
          <w:szCs w:val="24"/>
        </w:rPr>
      </w:pPr>
      <w:r w:rsidRPr="0039359B">
        <w:rPr>
          <w:noProof/>
        </w:rPr>
        <w:drawing>
          <wp:anchor distT="0" distB="0" distL="114300" distR="114300" simplePos="0" relativeHeight="252243968" behindDoc="0" locked="0" layoutInCell="1" allowOverlap="1" wp14:anchorId="55033134" wp14:editId="7683800A">
            <wp:simplePos x="0" y="0"/>
            <wp:positionH relativeFrom="column">
              <wp:posOffset>485775</wp:posOffset>
            </wp:positionH>
            <wp:positionV relativeFrom="paragraph">
              <wp:posOffset>114300</wp:posOffset>
            </wp:positionV>
            <wp:extent cx="5334000" cy="2552700"/>
            <wp:effectExtent l="0" t="0" r="0" b="0"/>
            <wp:wrapSquare wrapText="bothSides"/>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4000" cy="2552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1F51" w:rsidRDefault="00AE1F51" w:rsidP="00424757">
      <w:pPr>
        <w:ind w:leftChars="100" w:left="210"/>
        <w:rPr>
          <w:color w:val="000000" w:themeColor="text1"/>
          <w:sz w:val="24"/>
          <w:szCs w:val="24"/>
        </w:rPr>
      </w:pPr>
    </w:p>
    <w:p w:rsidR="00AE1F51" w:rsidRDefault="00AE1F51" w:rsidP="00424757">
      <w:pPr>
        <w:ind w:leftChars="100" w:left="210"/>
        <w:rPr>
          <w:color w:val="000000" w:themeColor="text1"/>
          <w:sz w:val="24"/>
          <w:szCs w:val="24"/>
        </w:rPr>
      </w:pPr>
    </w:p>
    <w:p w:rsidR="00AE1F51" w:rsidRDefault="00AE1F51" w:rsidP="00424757">
      <w:pPr>
        <w:ind w:leftChars="100" w:left="210"/>
        <w:rPr>
          <w:color w:val="000000" w:themeColor="text1"/>
          <w:sz w:val="24"/>
          <w:szCs w:val="24"/>
        </w:rPr>
      </w:pPr>
    </w:p>
    <w:p w:rsidR="00AE1F51" w:rsidRDefault="00AE1F51" w:rsidP="00424757">
      <w:pPr>
        <w:ind w:leftChars="100" w:left="210"/>
        <w:rPr>
          <w:color w:val="000000" w:themeColor="text1"/>
          <w:sz w:val="24"/>
          <w:szCs w:val="24"/>
        </w:rPr>
      </w:pPr>
    </w:p>
    <w:p w:rsidR="00AE1F51" w:rsidRDefault="00AE1F51" w:rsidP="00424757">
      <w:pPr>
        <w:ind w:leftChars="100" w:left="210"/>
        <w:rPr>
          <w:color w:val="000000" w:themeColor="text1"/>
          <w:sz w:val="24"/>
          <w:szCs w:val="24"/>
        </w:rPr>
      </w:pPr>
    </w:p>
    <w:p w:rsidR="00AE1F51" w:rsidRDefault="00AE1F51" w:rsidP="00424757">
      <w:pPr>
        <w:ind w:leftChars="100" w:left="210"/>
        <w:rPr>
          <w:color w:val="000000" w:themeColor="text1"/>
          <w:sz w:val="24"/>
          <w:szCs w:val="24"/>
        </w:rPr>
      </w:pPr>
    </w:p>
    <w:p w:rsidR="00AE1F51" w:rsidRDefault="00AE1F51" w:rsidP="00424757">
      <w:pPr>
        <w:ind w:leftChars="100" w:left="210"/>
        <w:rPr>
          <w:color w:val="000000" w:themeColor="text1"/>
          <w:sz w:val="24"/>
          <w:szCs w:val="24"/>
        </w:rPr>
      </w:pPr>
    </w:p>
    <w:p w:rsidR="00AE1F51" w:rsidRDefault="00AE1F51" w:rsidP="00424757">
      <w:pPr>
        <w:ind w:leftChars="100" w:left="210"/>
        <w:rPr>
          <w:color w:val="000000" w:themeColor="text1"/>
          <w:sz w:val="24"/>
          <w:szCs w:val="24"/>
        </w:rPr>
      </w:pPr>
    </w:p>
    <w:p w:rsidR="00AE1F51" w:rsidRDefault="00AE1F51" w:rsidP="00424757">
      <w:pPr>
        <w:ind w:leftChars="100" w:left="210"/>
        <w:rPr>
          <w:color w:val="000000" w:themeColor="text1"/>
          <w:sz w:val="24"/>
          <w:szCs w:val="24"/>
        </w:rPr>
      </w:pPr>
    </w:p>
    <w:p w:rsidR="00AE1F51" w:rsidRDefault="00AE1F51" w:rsidP="00424757">
      <w:pPr>
        <w:ind w:leftChars="100" w:left="210"/>
        <w:rPr>
          <w:color w:val="000000" w:themeColor="text1"/>
          <w:sz w:val="24"/>
          <w:szCs w:val="24"/>
        </w:rPr>
      </w:pPr>
    </w:p>
    <w:p w:rsidR="00AE1F51" w:rsidRDefault="00AE1F51" w:rsidP="00424757">
      <w:pPr>
        <w:ind w:leftChars="100" w:left="210"/>
        <w:rPr>
          <w:color w:val="000000" w:themeColor="text1"/>
          <w:sz w:val="24"/>
          <w:szCs w:val="24"/>
        </w:rPr>
      </w:pPr>
    </w:p>
    <w:p w:rsidR="00AE1F51" w:rsidRDefault="00AE1F51" w:rsidP="00424757">
      <w:pPr>
        <w:ind w:leftChars="100" w:left="210"/>
        <w:rPr>
          <w:color w:val="000000" w:themeColor="text1"/>
          <w:sz w:val="24"/>
          <w:szCs w:val="24"/>
        </w:rPr>
      </w:pPr>
    </w:p>
    <w:p w:rsidR="00603470" w:rsidRDefault="0059309F" w:rsidP="00424757">
      <w:pPr>
        <w:ind w:leftChars="100" w:left="210"/>
        <w:rPr>
          <w:color w:val="000000" w:themeColor="text1"/>
          <w:sz w:val="24"/>
          <w:szCs w:val="24"/>
        </w:rPr>
      </w:pPr>
      <w:r w:rsidRPr="0059309F">
        <w:rPr>
          <w:noProof/>
          <w:color w:val="000000" w:themeColor="text1"/>
          <w:sz w:val="24"/>
          <w:szCs w:val="24"/>
        </w:rPr>
        <mc:AlternateContent>
          <mc:Choice Requires="wps">
            <w:drawing>
              <wp:anchor distT="0" distB="0" distL="114300" distR="114300" simplePos="0" relativeHeight="252219392" behindDoc="0" locked="0" layoutInCell="1" allowOverlap="1" wp14:editId="36B11C9B">
                <wp:simplePos x="0" y="0"/>
                <wp:positionH relativeFrom="column">
                  <wp:align>center</wp:align>
                </wp:positionH>
                <wp:positionV relativeFrom="paragraph">
                  <wp:posOffset>0</wp:posOffset>
                </wp:positionV>
                <wp:extent cx="5448300" cy="1403985"/>
                <wp:effectExtent l="0" t="0" r="0" b="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403985"/>
                        </a:xfrm>
                        <a:prstGeom prst="rect">
                          <a:avLst/>
                        </a:prstGeom>
                        <a:solidFill>
                          <a:srgbClr val="FFFFFF"/>
                        </a:solidFill>
                        <a:ln w="9525">
                          <a:noFill/>
                          <a:miter lim="800000"/>
                          <a:headEnd/>
                          <a:tailEnd/>
                        </a:ln>
                      </wps:spPr>
                      <wps:txbx>
                        <w:txbxContent>
                          <w:p w:rsidR="007C5B4D" w:rsidRDefault="002C6C90" w:rsidP="00143671">
                            <w:pPr>
                              <w:rPr>
                                <w:color w:val="000000" w:themeColor="text1"/>
                                <w:sz w:val="20"/>
                                <w:szCs w:val="20"/>
                              </w:rPr>
                            </w:pPr>
                            <w:r>
                              <w:rPr>
                                <w:rFonts w:hint="eastAsia"/>
                                <w:color w:val="000000" w:themeColor="text1"/>
                                <w:sz w:val="20"/>
                                <w:szCs w:val="20"/>
                              </w:rPr>
                              <w:t>※</w:t>
                            </w:r>
                            <w:r w:rsidR="00143671" w:rsidRPr="00EA1F7D">
                              <w:rPr>
                                <w:rFonts w:hint="eastAsia"/>
                                <w:color w:val="000000" w:themeColor="text1"/>
                                <w:sz w:val="20"/>
                                <w:szCs w:val="20"/>
                              </w:rPr>
                              <w:t>「相談により事案解決（傾聴）」、「相談により事案解決（助言・情報提供等）」はそれぞれ</w:t>
                            </w:r>
                            <w:r w:rsidR="00143671" w:rsidRPr="00EA1F7D">
                              <w:rPr>
                                <w:rFonts w:hint="eastAsia"/>
                                <w:color w:val="000000" w:themeColor="text1"/>
                                <w:sz w:val="20"/>
                                <w:szCs w:val="20"/>
                              </w:rPr>
                              <w:t>H26(2014)</w:t>
                            </w:r>
                            <w:r w:rsidR="00143671" w:rsidRPr="00EA1F7D">
                              <w:rPr>
                                <w:rFonts w:hint="eastAsia"/>
                                <w:color w:val="000000" w:themeColor="text1"/>
                                <w:sz w:val="20"/>
                                <w:szCs w:val="20"/>
                              </w:rPr>
                              <w:t>年、</w:t>
                            </w:r>
                            <w:r w:rsidR="00143671" w:rsidRPr="00EA1F7D">
                              <w:rPr>
                                <w:rFonts w:hint="eastAsia"/>
                                <w:color w:val="000000" w:themeColor="text1"/>
                                <w:sz w:val="20"/>
                                <w:szCs w:val="20"/>
                              </w:rPr>
                              <w:t>H27(2015)</w:t>
                            </w:r>
                            <w:r w:rsidR="00143671" w:rsidRPr="00EA1F7D">
                              <w:rPr>
                                <w:rFonts w:hint="eastAsia"/>
                                <w:color w:val="000000" w:themeColor="text1"/>
                                <w:sz w:val="20"/>
                                <w:szCs w:val="20"/>
                              </w:rPr>
                              <w:t>年度は「相談により事案解決（カウンセリングのみで解決）」</w:t>
                            </w:r>
                            <w:r w:rsidR="00206DCB" w:rsidRPr="00EA1F7D">
                              <w:rPr>
                                <w:rFonts w:hint="eastAsia"/>
                                <w:color w:val="000000" w:themeColor="text1"/>
                                <w:sz w:val="20"/>
                                <w:szCs w:val="20"/>
                              </w:rPr>
                              <w:t>、</w:t>
                            </w:r>
                          </w:p>
                          <w:p w:rsidR="00143671" w:rsidRPr="00EA1F7D" w:rsidRDefault="00143671" w:rsidP="00143671">
                            <w:pPr>
                              <w:rPr>
                                <w:color w:val="000000" w:themeColor="text1"/>
                                <w:sz w:val="20"/>
                                <w:szCs w:val="20"/>
                              </w:rPr>
                            </w:pPr>
                            <w:r w:rsidRPr="00EA1F7D">
                              <w:rPr>
                                <w:rFonts w:hint="eastAsia"/>
                                <w:color w:val="000000" w:themeColor="text1"/>
                                <w:sz w:val="20"/>
                                <w:szCs w:val="20"/>
                              </w:rPr>
                              <w:t>「相談により事案解決（個別施策の組み合わせで解決）」でした。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_x0000_s1033" type="#_x0000_t202" style="position:absolute;left:0;text-align:left;margin-left:0;margin-top:0;width:429pt;height:110.55pt;z-index:25221939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9G0QwIAADUEAAAOAAAAZHJzL2Uyb0RvYy54bWysU82O0zAQviPxDpbvNOkf20ZNV0uXIqRd&#10;QFp4ANdxGgvHY2y3yXJsJcRD8AqIM8+TF2HsdrsFbggfrBmP5/PMN59nl22tyFZYJ0HntN9LKRGa&#10;QyH1Oqcf3i+fTShxnumCKdAip/fC0cv50yezxmRiABWoQliCINpljclp5b3JksTxStTM9cAIjcES&#10;bM08unadFJY1iF6rZJCmz5MGbGEscOEcnl4fgnQe8ctScP+2LJ3wROUUa/Nxt3FfhT2Zz1i2tsxU&#10;kh/LYP9QRc2kxkdPUNfMM7Kx8i+oWnILDkrf41AnUJaSi9gDdtNP/+jmrmJGxF6QHGdONLn/B8vf&#10;bN9ZIoucjoeUaFbjjLr9l273vdv97PZfSbf/1u333e4H+mQQ+GqMyzDtzmCib19Ai3OPvTtzA/yj&#10;IxoWFdNrcWUtNJVgBdbbD5nJWeoBxwWQVXMLBb7LNh4iUFvaOpCJ9BBEx7ndn2YlWk84Ho5Ho8kw&#10;xRDHWH+UDqeTcXyDZQ/pxjr/SkBNgpFTi2KI8Gx743woh2UPV8JrDpQsllKp6Nj1aqEs2TIUzjKu&#10;I/pv15QmTU6n48E4ImsI+VFTtfQobCXrnE7SsEI6ywIdL3URbc+kOthYidJHfgIlB3J8u2rjaC5C&#10;buBuBcU9EmbhoGP8d2hUYD9T0qCGc+o+bZgVlKjXGkmf9kejIProjMYXA3TseWR1HmGaI1ROPSUH&#10;c+HjR4l0mCsczlJG2h4rOZaM2oxsHv9REP+5H289/vb5LwAAAP//AwBQSwMEFAAGAAgAAAAhAJhO&#10;H9raAAAABQEAAA8AAABkcnMvZG93bnJldi54bWxMj09Lw0AQxe+C32EZwZvdJFAJMZtSWrx4EKxC&#10;PW6zk2zo/mN3m8Zv7+hFLw8eb3jvN+1msYbNGNPknYByVQBD13s1uVHAx/vzQw0sZemUNN6hgC9M&#10;sOlub1rZKH91bzgf8sioxKVGCtA5h4bz1Gu0Mq18QEfZ4KOVmWwcuYrySuXW8KooHrmVk6MFLQPu&#10;NPbnw8UKOFo9qX18/RyUmfcvw3YdlhiEuL9btk/AMi757xh+8AkdOmI6+YtTiRkB9Ej+VcrqdU32&#10;JKCqyhJ41/L/9N03AAAA//8DAFBLAQItABQABgAIAAAAIQC2gziS/gAAAOEBAAATAAAAAAAAAAAA&#10;AAAAAAAAAABbQ29udGVudF9UeXBlc10ueG1sUEsBAi0AFAAGAAgAAAAhADj9If/WAAAAlAEAAAsA&#10;AAAAAAAAAAAAAAAALwEAAF9yZWxzLy5yZWxzUEsBAi0AFAAGAAgAAAAhAKOn0bRDAgAANQQAAA4A&#10;AAAAAAAAAAAAAAAALgIAAGRycy9lMm9Eb2MueG1sUEsBAi0AFAAGAAgAAAAhAJhOH9raAAAABQEA&#10;AA8AAAAAAAAAAAAAAAAAnQQAAGRycy9kb3ducmV2LnhtbFBLBQYAAAAABAAEAPMAAACkBQAAAAA=&#10;" stroked="f">
                <v:textbox style="mso-fit-shape-to-text:t">
                  <w:txbxContent>
                    <w:p w:rsidR="007C5B4D" w:rsidRDefault="002C6C90" w:rsidP="00143671">
                      <w:pPr>
                        <w:rPr>
                          <w:color w:val="000000" w:themeColor="text1"/>
                          <w:sz w:val="20"/>
                          <w:szCs w:val="20"/>
                        </w:rPr>
                      </w:pPr>
                      <w:r>
                        <w:rPr>
                          <w:rFonts w:hint="eastAsia"/>
                          <w:color w:val="000000" w:themeColor="text1"/>
                          <w:sz w:val="20"/>
                          <w:szCs w:val="20"/>
                        </w:rPr>
                        <w:t>※</w:t>
                      </w:r>
                      <w:r w:rsidR="00143671" w:rsidRPr="00EA1F7D">
                        <w:rPr>
                          <w:rFonts w:hint="eastAsia"/>
                          <w:color w:val="000000" w:themeColor="text1"/>
                          <w:sz w:val="20"/>
                          <w:szCs w:val="20"/>
                        </w:rPr>
                        <w:t>「相談により事案解決（傾聴）」、「相談により事案解決（助言・情報提供等）」はそれぞれ</w:t>
                      </w:r>
                      <w:r w:rsidR="00143671" w:rsidRPr="00EA1F7D">
                        <w:rPr>
                          <w:rFonts w:hint="eastAsia"/>
                          <w:color w:val="000000" w:themeColor="text1"/>
                          <w:sz w:val="20"/>
                          <w:szCs w:val="20"/>
                        </w:rPr>
                        <w:t>H26(2014)</w:t>
                      </w:r>
                      <w:r w:rsidR="00143671" w:rsidRPr="00EA1F7D">
                        <w:rPr>
                          <w:rFonts w:hint="eastAsia"/>
                          <w:color w:val="000000" w:themeColor="text1"/>
                          <w:sz w:val="20"/>
                          <w:szCs w:val="20"/>
                        </w:rPr>
                        <w:t>年、</w:t>
                      </w:r>
                      <w:r w:rsidR="00143671" w:rsidRPr="00EA1F7D">
                        <w:rPr>
                          <w:rFonts w:hint="eastAsia"/>
                          <w:color w:val="000000" w:themeColor="text1"/>
                          <w:sz w:val="20"/>
                          <w:szCs w:val="20"/>
                        </w:rPr>
                        <w:t>H27(2015)</w:t>
                      </w:r>
                      <w:r w:rsidR="00143671" w:rsidRPr="00EA1F7D">
                        <w:rPr>
                          <w:rFonts w:hint="eastAsia"/>
                          <w:color w:val="000000" w:themeColor="text1"/>
                          <w:sz w:val="20"/>
                          <w:szCs w:val="20"/>
                        </w:rPr>
                        <w:t>年度は「相談により事案解決（カウンセリングのみで解決）」</w:t>
                      </w:r>
                      <w:r w:rsidR="00206DCB" w:rsidRPr="00EA1F7D">
                        <w:rPr>
                          <w:rFonts w:hint="eastAsia"/>
                          <w:color w:val="000000" w:themeColor="text1"/>
                          <w:sz w:val="20"/>
                          <w:szCs w:val="20"/>
                        </w:rPr>
                        <w:t>、</w:t>
                      </w:r>
                    </w:p>
                    <w:p w:rsidR="00143671" w:rsidRPr="00EA1F7D" w:rsidRDefault="00143671" w:rsidP="00143671">
                      <w:pPr>
                        <w:rPr>
                          <w:color w:val="000000" w:themeColor="text1"/>
                          <w:sz w:val="20"/>
                          <w:szCs w:val="20"/>
                        </w:rPr>
                      </w:pPr>
                      <w:r w:rsidRPr="00EA1F7D">
                        <w:rPr>
                          <w:rFonts w:hint="eastAsia"/>
                          <w:color w:val="000000" w:themeColor="text1"/>
                          <w:sz w:val="20"/>
                          <w:szCs w:val="20"/>
                        </w:rPr>
                        <w:t>「相談により事案解決（個別施策の組み合わせで解決）」でした。</w:t>
                      </w:r>
                    </w:p>
                  </w:txbxContent>
                </v:textbox>
              </v:shape>
            </w:pict>
          </mc:Fallback>
        </mc:AlternateContent>
      </w:r>
    </w:p>
    <w:p w:rsidR="00603470" w:rsidRDefault="00603470" w:rsidP="00424757">
      <w:pPr>
        <w:ind w:leftChars="100" w:left="210"/>
        <w:rPr>
          <w:color w:val="000000" w:themeColor="text1"/>
          <w:sz w:val="24"/>
          <w:szCs w:val="24"/>
        </w:rPr>
      </w:pPr>
    </w:p>
    <w:p w:rsidR="00E176E2" w:rsidRPr="00B249CA" w:rsidRDefault="00E176E2" w:rsidP="00D64F12">
      <w:pPr>
        <w:spacing w:afterLines="50" w:after="180"/>
        <w:jc w:val="left"/>
        <w:rPr>
          <w:b/>
          <w:sz w:val="24"/>
          <w:szCs w:val="24"/>
          <w:bdr w:val="single" w:sz="4" w:space="0" w:color="auto"/>
        </w:rPr>
      </w:pPr>
      <w:r w:rsidRPr="00B249CA">
        <w:rPr>
          <w:rFonts w:hint="eastAsia"/>
          <w:b/>
          <w:sz w:val="24"/>
          <w:szCs w:val="24"/>
          <w:bdr w:val="single" w:sz="4" w:space="0" w:color="auto"/>
        </w:rPr>
        <w:t>２．</w:t>
      </w:r>
      <w:r w:rsidR="00D32496">
        <w:rPr>
          <w:rFonts w:hint="eastAsia"/>
          <w:b/>
          <w:sz w:val="24"/>
          <w:szCs w:val="24"/>
          <w:bdr w:val="single" w:sz="4" w:space="0" w:color="auto"/>
        </w:rPr>
        <w:t>「</w:t>
      </w:r>
      <w:r w:rsidRPr="00B249CA">
        <w:rPr>
          <w:rFonts w:hint="eastAsia"/>
          <w:b/>
          <w:sz w:val="24"/>
          <w:szCs w:val="24"/>
          <w:bdr w:val="single" w:sz="4" w:space="0" w:color="auto"/>
        </w:rPr>
        <w:t>市町村における人権に関する総合的な相談機関</w:t>
      </w:r>
      <w:r w:rsidR="00D32496">
        <w:rPr>
          <w:rFonts w:hint="eastAsia"/>
          <w:b/>
          <w:sz w:val="24"/>
          <w:szCs w:val="24"/>
          <w:bdr w:val="single" w:sz="4" w:space="0" w:color="auto"/>
        </w:rPr>
        <w:t>」</w:t>
      </w:r>
      <w:r w:rsidR="004D4613">
        <w:rPr>
          <w:rFonts w:hint="eastAsia"/>
          <w:b/>
          <w:sz w:val="24"/>
          <w:szCs w:val="24"/>
          <w:bdr w:val="single" w:sz="4" w:space="0" w:color="auto"/>
        </w:rPr>
        <w:t>に寄せられた</w:t>
      </w:r>
      <w:r w:rsidRPr="00B249CA">
        <w:rPr>
          <w:rFonts w:hint="eastAsia"/>
          <w:b/>
          <w:sz w:val="24"/>
          <w:szCs w:val="24"/>
          <w:bdr w:val="single" w:sz="4" w:space="0" w:color="auto"/>
        </w:rPr>
        <w:t>相談</w:t>
      </w:r>
    </w:p>
    <w:p w:rsidR="00E176E2" w:rsidRPr="00DD0DE8" w:rsidRDefault="00E176E2" w:rsidP="00E176E2">
      <w:pPr>
        <w:rPr>
          <w:b/>
          <w:sz w:val="24"/>
          <w:szCs w:val="24"/>
          <w:u w:val="single"/>
        </w:rPr>
      </w:pPr>
      <w:r w:rsidRPr="00DD0DE8">
        <w:rPr>
          <w:rFonts w:hint="eastAsia"/>
          <w:b/>
          <w:sz w:val="24"/>
          <w:szCs w:val="24"/>
          <w:u w:val="single"/>
        </w:rPr>
        <w:t>（１）人権課題別　（実件数</w:t>
      </w:r>
      <w:r w:rsidR="00026ACC">
        <w:rPr>
          <w:rFonts w:hint="eastAsia"/>
          <w:b/>
          <w:sz w:val="24"/>
          <w:szCs w:val="24"/>
          <w:u w:val="single"/>
        </w:rPr>
        <w:t>／重複計上あり</w:t>
      </w:r>
      <w:r w:rsidRPr="00DD0DE8">
        <w:rPr>
          <w:rFonts w:hint="eastAsia"/>
          <w:b/>
          <w:sz w:val="24"/>
          <w:szCs w:val="24"/>
          <w:u w:val="single"/>
        </w:rPr>
        <w:t>）</w:t>
      </w:r>
    </w:p>
    <w:p w:rsidR="00E176E2" w:rsidRDefault="008155C0" w:rsidP="0047056D">
      <w:pPr>
        <w:ind w:left="240" w:hangingChars="100" w:hanging="240"/>
        <w:rPr>
          <w:sz w:val="24"/>
          <w:szCs w:val="24"/>
        </w:rPr>
      </w:pPr>
      <w:r w:rsidRPr="0047056D">
        <w:rPr>
          <w:noProof/>
          <w:sz w:val="24"/>
          <w:szCs w:val="24"/>
        </w:rPr>
        <mc:AlternateContent>
          <mc:Choice Requires="wps">
            <w:drawing>
              <wp:anchor distT="0" distB="0" distL="114300" distR="114300" simplePos="0" relativeHeight="251637760" behindDoc="0" locked="0" layoutInCell="1" allowOverlap="1" wp14:anchorId="2F4CB568" wp14:editId="2CD817E5">
                <wp:simplePos x="0" y="0"/>
                <wp:positionH relativeFrom="column">
                  <wp:posOffset>4476750</wp:posOffset>
                </wp:positionH>
                <wp:positionV relativeFrom="paragraph">
                  <wp:posOffset>956945</wp:posOffset>
                </wp:positionV>
                <wp:extent cx="1971675" cy="1403985"/>
                <wp:effectExtent l="0" t="0" r="0" b="0"/>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403985"/>
                        </a:xfrm>
                        <a:prstGeom prst="rect">
                          <a:avLst/>
                        </a:prstGeom>
                        <a:noFill/>
                        <a:ln w="9525">
                          <a:noFill/>
                          <a:miter lim="800000"/>
                          <a:headEnd/>
                          <a:tailEnd/>
                        </a:ln>
                      </wps:spPr>
                      <wps:txbx>
                        <w:txbxContent>
                          <w:p w:rsidR="0047056D" w:rsidRDefault="0047056D" w:rsidP="0047056D">
                            <w:pPr>
                              <w:spacing w:line="200" w:lineRule="exact"/>
                            </w:pPr>
                            <w:r w:rsidRPr="0047056D">
                              <w:rPr>
                                <w:rFonts w:hint="eastAsia"/>
                              </w:rPr>
                              <w:t>※「その他」「不明」を除く</w:t>
                            </w:r>
                          </w:p>
                          <w:p w:rsidR="0047056D" w:rsidRDefault="0047056D" w:rsidP="0047056D">
                            <w:pPr>
                              <w:spacing w:line="200" w:lineRule="exact"/>
                            </w:pPr>
                            <w:r w:rsidRPr="0047056D">
                              <w:rPr>
                                <w:rFonts w:hint="eastAsia"/>
                              </w:rPr>
                              <w:t xml:space="preserve">　　総数　</w:t>
                            </w:r>
                            <w:r w:rsidRPr="0047056D">
                              <w:rPr>
                                <w:rFonts w:hint="eastAsia"/>
                              </w:rPr>
                              <w:t>8,788</w:t>
                            </w:r>
                            <w:r w:rsidRPr="0047056D">
                              <w:rPr>
                                <w:rFonts w:hint="eastAsia"/>
                              </w:rPr>
                              <w:t>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F4CB568" id="_x0000_s1034" type="#_x0000_t202" style="position:absolute;left:0;text-align:left;margin-left:352.5pt;margin-top:75.35pt;width:155.25pt;height:110.55pt;z-index:251637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APXLwIAAAwEAAAOAAAAZHJzL2Uyb0RvYy54bWysU82O0zAQviPxDpbvNElpt23UdLXsUoS0&#10;C0gLD+A6TmPhP2y3STm2EuIheAXEmefJizB22lLBDdGD5elkvpnvm8/z61YKtGXWca0KnA1SjJii&#10;uuRqXeAP75fPphg5T1RJhFaswDvm8PXi6ZN5Y3I21LUWJbMIQJTLG1Pg2nuTJ4mjNZPEDbRhCpKV&#10;tpJ4CO06KS1pAF2KZJimV0mjbWmspsw5+PeuT+JFxK8qRv3bqnLMI1FgmM3H08ZzFc5kMSf52hJT&#10;c3ocg/zDFJJwBU3PUHfEE7Sx/C8oyanVTld+QLVMdFVxyiIHYJOlf7B5rIlhkQuI48xZJvf/YOmb&#10;7TuLeFng0QQjRSTsqDt86fbfu/3P7vAVdYdv3eHQ7X9AjIZBr8a4HMoeDRT69oVuYe+RuzP3mn50&#10;SOnbmqg1u7FWNzUjJcybhcrkorTHcQFk1TzoEvqSjdcRqK2sDGKCPAjQYW+7865Y6xENLWeT7Goy&#10;xohCLhulz2fTcexB8lO5sc6/YlqicCmwBTNEeLK9dz6MQ/LTJ6Gb0ksuRDSEUKgp8Gw8HMeCi4zk&#10;HvwquCzwNA2/3kGB5UtVxmJPuOjv0ECoI+3AtOfs21UbFZ+e1Fzpcgc6WN3bE54TXGptP2PUgDUL&#10;7D5tiGUYidcKtJxlo1HwcgxG48kQAnuZWV1miKIAVWCPUX+99dH/gbIzN6D5kkc1wnL6SY4jg+Wi&#10;SMfnETx9Gcevfj/ixS8AAAD//wMAUEsDBBQABgAIAAAAIQDMuAru3wAAAAwBAAAPAAAAZHJzL2Rv&#10;d25yZXYueG1sTI/BTsMwEETvSPyDtUjcqJ2ikCrEqSrUliNQIs5uvCQR8dqy3TT8Pe6JHkczmnlT&#10;rWczsgl9GCxJyBYCGFJr9UCdhOZz97ACFqIirUZLKOEXA6zr25tKldqe6QOnQ+xYKqFQKgl9jK7k&#10;PLQ9GhUW1iEl79t6o2KSvuPaq3MqNyNfCvHEjRooLfTK4UuP7c/hZCS46PbFq39732x3k2i+9s1y&#10;6LZS3t/Nm2dgEef4H4YLfkKHOjEd7Yl0YKOEQuTpS0xGLgpgl4TI8hzYUcJjka2A1xW/PlH/AQAA&#10;//8DAFBLAQItABQABgAIAAAAIQC2gziS/gAAAOEBAAATAAAAAAAAAAAAAAAAAAAAAABbQ29udGVu&#10;dF9UeXBlc10ueG1sUEsBAi0AFAAGAAgAAAAhADj9If/WAAAAlAEAAAsAAAAAAAAAAAAAAAAALwEA&#10;AF9yZWxzLy5yZWxzUEsBAi0AFAAGAAgAAAAhAMVMA9cvAgAADAQAAA4AAAAAAAAAAAAAAAAALgIA&#10;AGRycy9lMm9Eb2MueG1sUEsBAi0AFAAGAAgAAAAhAMy4Cu7fAAAADAEAAA8AAAAAAAAAAAAAAAAA&#10;iQQAAGRycy9kb3ducmV2LnhtbFBLBQYAAAAABAAEAPMAAACVBQAAAAA=&#10;" filled="f" stroked="f">
                <v:textbox style="mso-fit-shape-to-text:t">
                  <w:txbxContent>
                    <w:p w:rsidR="0047056D" w:rsidRDefault="0047056D" w:rsidP="0047056D">
                      <w:pPr>
                        <w:spacing w:line="200" w:lineRule="exact"/>
                      </w:pPr>
                      <w:r w:rsidRPr="0047056D">
                        <w:rPr>
                          <w:rFonts w:hint="eastAsia"/>
                        </w:rPr>
                        <w:t>※「その他」「不明」を除く</w:t>
                      </w:r>
                    </w:p>
                    <w:p w:rsidR="0047056D" w:rsidRDefault="0047056D" w:rsidP="0047056D">
                      <w:pPr>
                        <w:spacing w:line="200" w:lineRule="exact"/>
                      </w:pPr>
                      <w:r w:rsidRPr="0047056D">
                        <w:rPr>
                          <w:rFonts w:hint="eastAsia"/>
                        </w:rPr>
                        <w:t xml:space="preserve">　　総数　</w:t>
                      </w:r>
                      <w:r w:rsidRPr="0047056D">
                        <w:rPr>
                          <w:rFonts w:hint="eastAsia"/>
                        </w:rPr>
                        <w:t>8,788</w:t>
                      </w:r>
                      <w:r w:rsidRPr="0047056D">
                        <w:rPr>
                          <w:rFonts w:hint="eastAsia"/>
                        </w:rPr>
                        <w:t>件</w:t>
                      </w:r>
                    </w:p>
                  </w:txbxContent>
                </v:textbox>
              </v:shape>
            </w:pict>
          </mc:Fallback>
        </mc:AlternateContent>
      </w:r>
      <w:r w:rsidR="00E176E2" w:rsidRPr="00DD0DE8">
        <w:rPr>
          <w:rFonts w:hint="eastAsia"/>
          <w:sz w:val="24"/>
          <w:szCs w:val="24"/>
        </w:rPr>
        <w:t xml:space="preserve">　</w:t>
      </w:r>
      <w:r w:rsidR="00E176E2" w:rsidRPr="0021537C">
        <w:rPr>
          <w:rFonts w:hint="eastAsia"/>
          <w:sz w:val="24"/>
          <w:szCs w:val="24"/>
        </w:rPr>
        <w:t xml:space="preserve">　</w:t>
      </w:r>
      <w:r w:rsidR="00066483" w:rsidRPr="0021537C">
        <w:rPr>
          <w:rFonts w:hint="eastAsia"/>
          <w:sz w:val="24"/>
          <w:szCs w:val="24"/>
        </w:rPr>
        <w:t>「女性（</w:t>
      </w:r>
      <w:r w:rsidR="00066483" w:rsidRPr="0021537C">
        <w:rPr>
          <w:rFonts w:hint="eastAsia"/>
          <w:sz w:val="24"/>
          <w:szCs w:val="24"/>
        </w:rPr>
        <w:t>DV</w:t>
      </w:r>
      <w:r w:rsidR="00066483" w:rsidRPr="0021537C">
        <w:rPr>
          <w:rFonts w:hint="eastAsia"/>
          <w:sz w:val="24"/>
          <w:szCs w:val="24"/>
        </w:rPr>
        <w:t>以外）」</w:t>
      </w:r>
      <w:r w:rsidR="00E176E2" w:rsidRPr="0021537C">
        <w:rPr>
          <w:rFonts w:hint="eastAsia"/>
          <w:sz w:val="24"/>
          <w:szCs w:val="24"/>
        </w:rPr>
        <w:t>に関する相談</w:t>
      </w:r>
      <w:r w:rsidR="001D16BF">
        <w:rPr>
          <w:rFonts w:hint="eastAsia"/>
          <w:sz w:val="24"/>
          <w:szCs w:val="24"/>
        </w:rPr>
        <w:t>3</w:t>
      </w:r>
      <w:r w:rsidR="002156D9">
        <w:rPr>
          <w:rFonts w:hint="eastAsia"/>
          <w:sz w:val="24"/>
          <w:szCs w:val="24"/>
        </w:rPr>
        <w:t>,</w:t>
      </w:r>
      <w:r w:rsidR="00066483">
        <w:rPr>
          <w:rFonts w:hint="eastAsia"/>
          <w:sz w:val="24"/>
          <w:szCs w:val="24"/>
        </w:rPr>
        <w:t>705</w:t>
      </w:r>
      <w:r w:rsidR="00E176E2" w:rsidRPr="0021537C">
        <w:rPr>
          <w:rFonts w:hint="eastAsia"/>
          <w:sz w:val="24"/>
          <w:szCs w:val="24"/>
        </w:rPr>
        <w:t>件（</w:t>
      </w:r>
      <w:r w:rsidR="00066483">
        <w:rPr>
          <w:rFonts w:hint="eastAsia"/>
          <w:sz w:val="24"/>
          <w:szCs w:val="24"/>
        </w:rPr>
        <w:t>42</w:t>
      </w:r>
      <w:r w:rsidR="006F4D2A">
        <w:rPr>
          <w:rFonts w:hint="eastAsia"/>
          <w:sz w:val="24"/>
          <w:szCs w:val="24"/>
        </w:rPr>
        <w:t>.</w:t>
      </w:r>
      <w:r w:rsidR="00066483">
        <w:rPr>
          <w:rFonts w:hint="eastAsia"/>
          <w:sz w:val="24"/>
          <w:szCs w:val="24"/>
        </w:rPr>
        <w:t>2</w:t>
      </w:r>
      <w:r w:rsidR="00E176E2" w:rsidRPr="0021537C">
        <w:rPr>
          <w:rFonts w:hint="eastAsia"/>
          <w:sz w:val="24"/>
          <w:szCs w:val="24"/>
        </w:rPr>
        <w:t>％）、</w:t>
      </w:r>
      <w:r w:rsidR="00066483" w:rsidRPr="0021537C">
        <w:rPr>
          <w:rFonts w:hint="eastAsia"/>
          <w:sz w:val="24"/>
          <w:szCs w:val="24"/>
        </w:rPr>
        <w:t>「障がい者」</w:t>
      </w:r>
      <w:r w:rsidR="00E176E2" w:rsidRPr="0021537C">
        <w:rPr>
          <w:rFonts w:hint="eastAsia"/>
          <w:sz w:val="24"/>
          <w:szCs w:val="24"/>
        </w:rPr>
        <w:t>に関する相談</w:t>
      </w:r>
      <w:r w:rsidR="00066483">
        <w:rPr>
          <w:rFonts w:hint="eastAsia"/>
          <w:sz w:val="24"/>
          <w:szCs w:val="24"/>
        </w:rPr>
        <w:t>1,755</w:t>
      </w:r>
      <w:r w:rsidR="00E176E2" w:rsidRPr="0021537C">
        <w:rPr>
          <w:rFonts w:hint="eastAsia"/>
          <w:sz w:val="24"/>
          <w:szCs w:val="24"/>
        </w:rPr>
        <w:t>件（</w:t>
      </w:r>
      <w:r w:rsidR="00066483">
        <w:rPr>
          <w:rFonts w:hint="eastAsia"/>
          <w:sz w:val="24"/>
          <w:szCs w:val="24"/>
        </w:rPr>
        <w:t>20</w:t>
      </w:r>
      <w:r w:rsidR="006F4D2A">
        <w:rPr>
          <w:rFonts w:hint="eastAsia"/>
          <w:sz w:val="24"/>
          <w:szCs w:val="24"/>
        </w:rPr>
        <w:t>.</w:t>
      </w:r>
      <w:r w:rsidR="00066483">
        <w:rPr>
          <w:rFonts w:hint="eastAsia"/>
          <w:sz w:val="24"/>
          <w:szCs w:val="24"/>
        </w:rPr>
        <w:t>0</w:t>
      </w:r>
      <w:r w:rsidR="00E176E2" w:rsidRPr="0021537C">
        <w:rPr>
          <w:rFonts w:hint="eastAsia"/>
          <w:sz w:val="24"/>
          <w:szCs w:val="24"/>
        </w:rPr>
        <w:t>％）、「</w:t>
      </w:r>
      <w:r w:rsidR="00CE0EC4">
        <w:rPr>
          <w:rFonts w:hint="eastAsia"/>
          <w:sz w:val="24"/>
          <w:szCs w:val="24"/>
        </w:rPr>
        <w:t>男性</w:t>
      </w:r>
      <w:r w:rsidR="006F4D2A">
        <w:rPr>
          <w:rFonts w:hint="eastAsia"/>
          <w:sz w:val="24"/>
          <w:szCs w:val="24"/>
        </w:rPr>
        <w:t>（</w:t>
      </w:r>
      <w:r w:rsidR="006F4D2A">
        <w:rPr>
          <w:rFonts w:hint="eastAsia"/>
          <w:sz w:val="24"/>
          <w:szCs w:val="24"/>
        </w:rPr>
        <w:t>DV</w:t>
      </w:r>
      <w:r w:rsidR="002349C0">
        <w:rPr>
          <w:rFonts w:hint="eastAsia"/>
          <w:sz w:val="24"/>
          <w:szCs w:val="24"/>
        </w:rPr>
        <w:t>以外</w:t>
      </w:r>
      <w:r w:rsidR="006F4D2A">
        <w:rPr>
          <w:rFonts w:hint="eastAsia"/>
          <w:sz w:val="24"/>
          <w:szCs w:val="24"/>
        </w:rPr>
        <w:t>）</w:t>
      </w:r>
      <w:r w:rsidR="00E176E2" w:rsidRPr="0021537C">
        <w:rPr>
          <w:rFonts w:hint="eastAsia"/>
          <w:sz w:val="24"/>
          <w:szCs w:val="24"/>
        </w:rPr>
        <w:t>」に関する相談</w:t>
      </w:r>
      <w:r w:rsidR="00CE0EC4">
        <w:rPr>
          <w:rFonts w:hint="eastAsia"/>
          <w:sz w:val="24"/>
          <w:szCs w:val="24"/>
        </w:rPr>
        <w:t>1,215</w:t>
      </w:r>
      <w:r w:rsidR="00E176E2" w:rsidRPr="0021537C">
        <w:rPr>
          <w:rFonts w:hint="eastAsia"/>
          <w:sz w:val="24"/>
          <w:szCs w:val="24"/>
        </w:rPr>
        <w:t>件（</w:t>
      </w:r>
      <w:r w:rsidR="00CE0EC4">
        <w:rPr>
          <w:rFonts w:hint="eastAsia"/>
          <w:sz w:val="24"/>
          <w:szCs w:val="24"/>
        </w:rPr>
        <w:t>13.8</w:t>
      </w:r>
      <w:r w:rsidR="00E176E2" w:rsidRPr="0021537C">
        <w:rPr>
          <w:rFonts w:hint="eastAsia"/>
          <w:sz w:val="24"/>
          <w:szCs w:val="24"/>
        </w:rPr>
        <w:t>％）の順に多くなっています。</w:t>
      </w:r>
      <w:r w:rsidR="007721EC">
        <w:rPr>
          <w:sz w:val="24"/>
          <w:szCs w:val="24"/>
        </w:rPr>
        <w:br/>
      </w:r>
    </w:p>
    <w:p w:rsidR="006F4D2A" w:rsidRPr="00FB55FB" w:rsidRDefault="00FB55FB">
      <w:pPr>
        <w:ind w:left="240" w:hangingChars="100" w:hanging="240"/>
        <w:rPr>
          <w:sz w:val="24"/>
          <w:szCs w:val="24"/>
        </w:rPr>
      </w:pPr>
      <w:r>
        <w:rPr>
          <w:noProof/>
          <w:sz w:val="24"/>
          <w:szCs w:val="24"/>
        </w:rPr>
        <w:drawing>
          <wp:anchor distT="0" distB="0" distL="114300" distR="114300" simplePos="0" relativeHeight="251678720" behindDoc="1" locked="0" layoutInCell="1" allowOverlap="1">
            <wp:simplePos x="0" y="0"/>
            <wp:positionH relativeFrom="column">
              <wp:posOffset>253365</wp:posOffset>
            </wp:positionH>
            <wp:positionV relativeFrom="paragraph">
              <wp:posOffset>2540</wp:posOffset>
            </wp:positionV>
            <wp:extent cx="6057900" cy="3305810"/>
            <wp:effectExtent l="0" t="0" r="0" b="889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57900" cy="33058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F4D2A" w:rsidRPr="008155C0" w:rsidRDefault="006F4D2A" w:rsidP="00E176E2">
      <w:pPr>
        <w:ind w:left="240" w:hangingChars="100" w:hanging="240"/>
        <w:rPr>
          <w:sz w:val="24"/>
          <w:szCs w:val="24"/>
        </w:rPr>
      </w:pPr>
    </w:p>
    <w:p w:rsidR="009E75E3" w:rsidRDefault="009E75E3" w:rsidP="00E176E2">
      <w:pPr>
        <w:ind w:left="240" w:hangingChars="100" w:hanging="240"/>
        <w:rPr>
          <w:noProof/>
          <w:sz w:val="24"/>
          <w:szCs w:val="24"/>
        </w:rPr>
      </w:pPr>
    </w:p>
    <w:p w:rsidR="00F0160D" w:rsidRDefault="00F0160D" w:rsidP="00F0160D">
      <w:pPr>
        <w:ind w:left="240" w:hangingChars="100" w:hanging="240"/>
        <w:rPr>
          <w:noProof/>
          <w:sz w:val="24"/>
          <w:szCs w:val="24"/>
        </w:rPr>
      </w:pPr>
    </w:p>
    <w:p w:rsidR="00F0160D" w:rsidRDefault="00F0160D" w:rsidP="00E176E2">
      <w:pPr>
        <w:ind w:left="240" w:hangingChars="100" w:hanging="240"/>
        <w:rPr>
          <w:noProof/>
          <w:sz w:val="24"/>
          <w:szCs w:val="24"/>
        </w:rPr>
      </w:pPr>
    </w:p>
    <w:p w:rsidR="00F0160D" w:rsidRDefault="00F0160D" w:rsidP="00E176E2">
      <w:pPr>
        <w:ind w:left="240" w:hangingChars="100" w:hanging="240"/>
        <w:rPr>
          <w:noProof/>
          <w:sz w:val="24"/>
          <w:szCs w:val="24"/>
        </w:rPr>
      </w:pPr>
    </w:p>
    <w:p w:rsidR="00F0160D" w:rsidRDefault="00F0160D" w:rsidP="00E176E2">
      <w:pPr>
        <w:ind w:left="240" w:hangingChars="100" w:hanging="240"/>
        <w:rPr>
          <w:noProof/>
          <w:sz w:val="24"/>
          <w:szCs w:val="24"/>
        </w:rPr>
      </w:pPr>
    </w:p>
    <w:p w:rsidR="00F0160D" w:rsidRDefault="00F0160D" w:rsidP="00E176E2">
      <w:pPr>
        <w:ind w:left="240" w:hangingChars="100" w:hanging="240"/>
        <w:rPr>
          <w:noProof/>
          <w:sz w:val="24"/>
          <w:szCs w:val="24"/>
        </w:rPr>
      </w:pPr>
    </w:p>
    <w:p w:rsidR="00F0160D" w:rsidRDefault="00F0160D" w:rsidP="00E176E2">
      <w:pPr>
        <w:ind w:left="240" w:hangingChars="100" w:hanging="240"/>
        <w:rPr>
          <w:noProof/>
          <w:sz w:val="24"/>
          <w:szCs w:val="24"/>
        </w:rPr>
      </w:pPr>
    </w:p>
    <w:p w:rsidR="00F0160D" w:rsidRDefault="00F0160D" w:rsidP="00E176E2">
      <w:pPr>
        <w:ind w:left="240" w:hangingChars="100" w:hanging="240"/>
        <w:rPr>
          <w:noProof/>
          <w:sz w:val="24"/>
          <w:szCs w:val="24"/>
        </w:rPr>
      </w:pPr>
    </w:p>
    <w:p w:rsidR="00F0160D" w:rsidRDefault="00F0160D" w:rsidP="00E176E2">
      <w:pPr>
        <w:ind w:left="240" w:hangingChars="100" w:hanging="240"/>
        <w:rPr>
          <w:noProof/>
          <w:sz w:val="24"/>
          <w:szCs w:val="24"/>
        </w:rPr>
      </w:pPr>
    </w:p>
    <w:p w:rsidR="00F0160D" w:rsidRDefault="00F0160D" w:rsidP="00E176E2">
      <w:pPr>
        <w:ind w:left="240" w:hangingChars="100" w:hanging="240"/>
        <w:rPr>
          <w:noProof/>
          <w:sz w:val="24"/>
          <w:szCs w:val="24"/>
        </w:rPr>
      </w:pPr>
    </w:p>
    <w:p w:rsidR="00F0160D" w:rsidRDefault="00F0160D" w:rsidP="00E176E2">
      <w:pPr>
        <w:ind w:left="240" w:hangingChars="100" w:hanging="240"/>
        <w:rPr>
          <w:noProof/>
          <w:sz w:val="24"/>
          <w:szCs w:val="24"/>
        </w:rPr>
      </w:pPr>
    </w:p>
    <w:p w:rsidR="00F0160D" w:rsidRDefault="00F0160D" w:rsidP="00F0160D">
      <w:pPr>
        <w:ind w:left="240" w:hangingChars="100" w:hanging="240"/>
        <w:rPr>
          <w:noProof/>
          <w:sz w:val="24"/>
          <w:szCs w:val="24"/>
        </w:rPr>
      </w:pPr>
    </w:p>
    <w:p w:rsidR="00F0160D" w:rsidRDefault="00F0160D" w:rsidP="003B0D25">
      <w:pPr>
        <w:ind w:left="240" w:hangingChars="100" w:hanging="240"/>
        <w:rPr>
          <w:noProof/>
          <w:sz w:val="24"/>
          <w:szCs w:val="24"/>
        </w:rPr>
      </w:pPr>
    </w:p>
    <w:p w:rsidR="009E54FA" w:rsidRDefault="00FB55FB" w:rsidP="009E54FA">
      <w:pPr>
        <w:ind w:left="210" w:hangingChars="100" w:hanging="210"/>
        <w:rPr>
          <w:noProof/>
          <w:sz w:val="24"/>
          <w:szCs w:val="24"/>
        </w:rPr>
      </w:pPr>
      <w:r w:rsidRPr="009E54FA">
        <w:rPr>
          <w:rFonts w:hint="eastAsia"/>
          <w:noProof/>
        </w:rPr>
        <w:drawing>
          <wp:anchor distT="0" distB="0" distL="114300" distR="114300" simplePos="0" relativeHeight="251664384" behindDoc="0" locked="0" layoutInCell="1" allowOverlap="1" wp14:anchorId="1CAF4622" wp14:editId="0B225089">
            <wp:simplePos x="0" y="0"/>
            <wp:positionH relativeFrom="column">
              <wp:posOffset>468283</wp:posOffset>
            </wp:positionH>
            <wp:positionV relativeFrom="paragraph">
              <wp:posOffset>159061</wp:posOffset>
            </wp:positionV>
            <wp:extent cx="5715000" cy="3470275"/>
            <wp:effectExtent l="0" t="0" r="0"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0" cy="3470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55FB" w:rsidRDefault="00FB55FB" w:rsidP="00E176E2">
      <w:pPr>
        <w:widowControl/>
        <w:jc w:val="left"/>
        <w:rPr>
          <w:b/>
          <w:sz w:val="24"/>
          <w:szCs w:val="24"/>
          <w:u w:val="single"/>
        </w:rPr>
      </w:pPr>
    </w:p>
    <w:p w:rsidR="00FB55FB" w:rsidRDefault="00FB55FB" w:rsidP="00E176E2">
      <w:pPr>
        <w:widowControl/>
        <w:jc w:val="left"/>
        <w:rPr>
          <w:b/>
          <w:sz w:val="24"/>
          <w:szCs w:val="24"/>
          <w:u w:val="single"/>
        </w:rPr>
      </w:pPr>
    </w:p>
    <w:p w:rsidR="00FB55FB" w:rsidRDefault="00FB55FB" w:rsidP="00E176E2">
      <w:pPr>
        <w:widowControl/>
        <w:jc w:val="left"/>
        <w:rPr>
          <w:b/>
          <w:sz w:val="24"/>
          <w:szCs w:val="24"/>
          <w:u w:val="single"/>
        </w:rPr>
      </w:pPr>
    </w:p>
    <w:p w:rsidR="00FB55FB" w:rsidRDefault="00FB55FB" w:rsidP="00E176E2">
      <w:pPr>
        <w:widowControl/>
        <w:jc w:val="left"/>
        <w:rPr>
          <w:b/>
          <w:sz w:val="24"/>
          <w:szCs w:val="24"/>
          <w:u w:val="single"/>
        </w:rPr>
      </w:pPr>
    </w:p>
    <w:p w:rsidR="00FB55FB" w:rsidRDefault="00FB55FB" w:rsidP="00E176E2">
      <w:pPr>
        <w:widowControl/>
        <w:jc w:val="left"/>
        <w:rPr>
          <w:b/>
          <w:sz w:val="24"/>
          <w:szCs w:val="24"/>
          <w:u w:val="single"/>
        </w:rPr>
      </w:pPr>
    </w:p>
    <w:p w:rsidR="00FB55FB" w:rsidRDefault="00FB55FB" w:rsidP="00E176E2">
      <w:pPr>
        <w:widowControl/>
        <w:jc w:val="left"/>
        <w:rPr>
          <w:b/>
          <w:sz w:val="24"/>
          <w:szCs w:val="24"/>
          <w:u w:val="single"/>
        </w:rPr>
      </w:pPr>
    </w:p>
    <w:p w:rsidR="00FB55FB" w:rsidRDefault="00FB55FB" w:rsidP="00E176E2">
      <w:pPr>
        <w:widowControl/>
        <w:jc w:val="left"/>
        <w:rPr>
          <w:b/>
          <w:sz w:val="24"/>
          <w:szCs w:val="24"/>
          <w:u w:val="single"/>
        </w:rPr>
      </w:pPr>
    </w:p>
    <w:p w:rsidR="00FB55FB" w:rsidRDefault="00FB55FB" w:rsidP="00E176E2">
      <w:pPr>
        <w:widowControl/>
        <w:jc w:val="left"/>
        <w:rPr>
          <w:b/>
          <w:sz w:val="24"/>
          <w:szCs w:val="24"/>
          <w:u w:val="single"/>
        </w:rPr>
      </w:pPr>
    </w:p>
    <w:p w:rsidR="00FB55FB" w:rsidRDefault="00FB55FB" w:rsidP="00E176E2">
      <w:pPr>
        <w:widowControl/>
        <w:jc w:val="left"/>
        <w:rPr>
          <w:b/>
          <w:sz w:val="24"/>
          <w:szCs w:val="24"/>
          <w:u w:val="single"/>
        </w:rPr>
      </w:pPr>
    </w:p>
    <w:p w:rsidR="00FB55FB" w:rsidRDefault="00FB55FB" w:rsidP="00E176E2">
      <w:pPr>
        <w:widowControl/>
        <w:jc w:val="left"/>
        <w:rPr>
          <w:b/>
          <w:sz w:val="24"/>
          <w:szCs w:val="24"/>
          <w:u w:val="single"/>
        </w:rPr>
      </w:pPr>
    </w:p>
    <w:p w:rsidR="00FB55FB" w:rsidRDefault="00FB55FB" w:rsidP="00E176E2">
      <w:pPr>
        <w:widowControl/>
        <w:jc w:val="left"/>
        <w:rPr>
          <w:b/>
          <w:sz w:val="24"/>
          <w:szCs w:val="24"/>
          <w:u w:val="single"/>
        </w:rPr>
      </w:pPr>
    </w:p>
    <w:p w:rsidR="00FB55FB" w:rsidRDefault="00FB55FB" w:rsidP="00E176E2">
      <w:pPr>
        <w:widowControl/>
        <w:jc w:val="left"/>
        <w:rPr>
          <w:b/>
          <w:sz w:val="24"/>
          <w:szCs w:val="24"/>
          <w:u w:val="single"/>
        </w:rPr>
      </w:pPr>
    </w:p>
    <w:p w:rsidR="00FB55FB" w:rsidRDefault="00FB55FB" w:rsidP="00E176E2">
      <w:pPr>
        <w:widowControl/>
        <w:jc w:val="left"/>
        <w:rPr>
          <w:b/>
          <w:sz w:val="24"/>
          <w:szCs w:val="24"/>
          <w:u w:val="single"/>
        </w:rPr>
      </w:pPr>
    </w:p>
    <w:p w:rsidR="00FB55FB" w:rsidRDefault="00FB55FB" w:rsidP="00E176E2">
      <w:pPr>
        <w:widowControl/>
        <w:jc w:val="left"/>
        <w:rPr>
          <w:b/>
          <w:sz w:val="24"/>
          <w:szCs w:val="24"/>
          <w:u w:val="single"/>
        </w:rPr>
      </w:pPr>
    </w:p>
    <w:p w:rsidR="00FB55FB" w:rsidRDefault="00FB55FB" w:rsidP="00E176E2">
      <w:pPr>
        <w:widowControl/>
        <w:jc w:val="left"/>
        <w:rPr>
          <w:b/>
          <w:sz w:val="24"/>
          <w:szCs w:val="24"/>
          <w:u w:val="single"/>
        </w:rPr>
      </w:pPr>
    </w:p>
    <w:p w:rsidR="00FB55FB" w:rsidRDefault="00FB55FB" w:rsidP="00E176E2">
      <w:pPr>
        <w:widowControl/>
        <w:jc w:val="left"/>
        <w:rPr>
          <w:b/>
          <w:sz w:val="24"/>
          <w:szCs w:val="24"/>
          <w:u w:val="single"/>
        </w:rPr>
      </w:pPr>
    </w:p>
    <w:p w:rsidR="00E176E2" w:rsidRPr="006053B4" w:rsidRDefault="00E176E2" w:rsidP="00E176E2">
      <w:pPr>
        <w:widowControl/>
        <w:jc w:val="left"/>
        <w:rPr>
          <w:b/>
          <w:color w:val="000000" w:themeColor="text1"/>
          <w:sz w:val="24"/>
          <w:szCs w:val="24"/>
          <w:u w:val="single"/>
        </w:rPr>
      </w:pPr>
      <w:r w:rsidRPr="006053B4">
        <w:rPr>
          <w:rFonts w:hint="eastAsia"/>
          <w:b/>
          <w:sz w:val="24"/>
          <w:szCs w:val="24"/>
          <w:u w:val="single"/>
        </w:rPr>
        <w:t>（</w:t>
      </w:r>
      <w:r>
        <w:rPr>
          <w:rFonts w:hint="eastAsia"/>
          <w:b/>
          <w:sz w:val="24"/>
          <w:szCs w:val="24"/>
          <w:u w:val="single"/>
        </w:rPr>
        <w:t>２</w:t>
      </w:r>
      <w:r w:rsidRPr="006053B4">
        <w:rPr>
          <w:rFonts w:hint="eastAsia"/>
          <w:b/>
          <w:sz w:val="24"/>
          <w:szCs w:val="24"/>
          <w:u w:val="single"/>
        </w:rPr>
        <w:t>）</w:t>
      </w:r>
      <w:r w:rsidRPr="006053B4">
        <w:rPr>
          <w:rFonts w:hint="eastAsia"/>
          <w:b/>
          <w:color w:val="000000" w:themeColor="text1"/>
          <w:sz w:val="24"/>
          <w:szCs w:val="24"/>
          <w:u w:val="single"/>
        </w:rPr>
        <w:t>相談形態別</w:t>
      </w:r>
      <w:r w:rsidRPr="006053B4">
        <w:rPr>
          <w:rFonts w:hint="eastAsia"/>
          <w:b/>
          <w:sz w:val="24"/>
          <w:szCs w:val="24"/>
          <w:u w:val="single"/>
        </w:rPr>
        <w:t xml:space="preserve">　</w:t>
      </w:r>
      <w:r w:rsidRPr="006053B4">
        <w:rPr>
          <w:rFonts w:hint="eastAsia"/>
          <w:b/>
          <w:color w:val="000000" w:themeColor="text1"/>
          <w:sz w:val="24"/>
          <w:szCs w:val="24"/>
          <w:u w:val="single"/>
        </w:rPr>
        <w:t>（延べ件数）</w:t>
      </w:r>
      <w:r w:rsidRPr="00DD7B3C">
        <w:rPr>
          <w:rFonts w:hint="eastAsia"/>
          <w:color w:val="000000" w:themeColor="text1"/>
          <w:sz w:val="24"/>
          <w:szCs w:val="24"/>
        </w:rPr>
        <w:t xml:space="preserve">　</w:t>
      </w:r>
    </w:p>
    <w:p w:rsidR="00E176E2" w:rsidRPr="004D609A" w:rsidRDefault="00E176E2" w:rsidP="00E176E2">
      <w:pPr>
        <w:ind w:leftChars="100" w:left="210" w:firstLineChars="100" w:firstLine="240"/>
        <w:rPr>
          <w:sz w:val="24"/>
          <w:szCs w:val="24"/>
        </w:rPr>
      </w:pPr>
      <w:r w:rsidRPr="00BF6AD9">
        <w:rPr>
          <w:rFonts w:hint="eastAsia"/>
          <w:color w:val="000000" w:themeColor="text1"/>
          <w:sz w:val="24"/>
          <w:szCs w:val="24"/>
        </w:rPr>
        <w:t>「電話」</w:t>
      </w:r>
      <w:r>
        <w:rPr>
          <w:rFonts w:hint="eastAsia"/>
          <w:color w:val="000000" w:themeColor="text1"/>
          <w:sz w:val="24"/>
          <w:szCs w:val="24"/>
        </w:rPr>
        <w:t>による相談</w:t>
      </w:r>
      <w:r w:rsidR="00C37103">
        <w:rPr>
          <w:rFonts w:hint="eastAsia"/>
          <w:color w:val="000000" w:themeColor="text1"/>
          <w:sz w:val="24"/>
          <w:szCs w:val="24"/>
        </w:rPr>
        <w:t>8,971</w:t>
      </w:r>
      <w:r>
        <w:rPr>
          <w:rFonts w:hint="eastAsia"/>
          <w:color w:val="000000" w:themeColor="text1"/>
          <w:sz w:val="24"/>
          <w:szCs w:val="24"/>
        </w:rPr>
        <w:t>件（</w:t>
      </w:r>
      <w:r w:rsidR="00C37103">
        <w:rPr>
          <w:rFonts w:hint="eastAsia"/>
          <w:color w:val="000000" w:themeColor="text1"/>
          <w:sz w:val="24"/>
          <w:szCs w:val="24"/>
        </w:rPr>
        <w:t>69</w:t>
      </w:r>
      <w:r w:rsidR="006F4D2A">
        <w:rPr>
          <w:rFonts w:hint="eastAsia"/>
          <w:color w:val="000000" w:themeColor="text1"/>
          <w:sz w:val="24"/>
          <w:szCs w:val="24"/>
        </w:rPr>
        <w:t>.</w:t>
      </w:r>
      <w:r w:rsidR="00C37103">
        <w:rPr>
          <w:rFonts w:hint="eastAsia"/>
          <w:color w:val="000000" w:themeColor="text1"/>
          <w:sz w:val="24"/>
          <w:szCs w:val="24"/>
        </w:rPr>
        <w:t>1</w:t>
      </w:r>
      <w:r>
        <w:rPr>
          <w:rFonts w:hint="eastAsia"/>
          <w:color w:val="000000" w:themeColor="text1"/>
          <w:sz w:val="24"/>
          <w:szCs w:val="24"/>
        </w:rPr>
        <w:t>％）、</w:t>
      </w:r>
      <w:r w:rsidRPr="00BF6AD9">
        <w:rPr>
          <w:rFonts w:hint="eastAsia"/>
          <w:sz w:val="24"/>
          <w:szCs w:val="24"/>
        </w:rPr>
        <w:t>「面接」</w:t>
      </w:r>
      <w:r>
        <w:rPr>
          <w:rFonts w:hint="eastAsia"/>
          <w:sz w:val="24"/>
          <w:szCs w:val="24"/>
        </w:rPr>
        <w:t>による相談</w:t>
      </w:r>
      <w:r w:rsidR="006F4D2A">
        <w:rPr>
          <w:rFonts w:hint="eastAsia"/>
          <w:sz w:val="24"/>
          <w:szCs w:val="24"/>
        </w:rPr>
        <w:t>2,9</w:t>
      </w:r>
      <w:r w:rsidR="00066483">
        <w:rPr>
          <w:rFonts w:hint="eastAsia"/>
          <w:sz w:val="24"/>
          <w:szCs w:val="24"/>
        </w:rPr>
        <w:t>8</w:t>
      </w:r>
      <w:r w:rsidR="00C37103">
        <w:rPr>
          <w:rFonts w:hint="eastAsia"/>
          <w:sz w:val="24"/>
          <w:szCs w:val="24"/>
        </w:rPr>
        <w:t>4</w:t>
      </w:r>
      <w:r>
        <w:rPr>
          <w:rFonts w:hint="eastAsia"/>
          <w:sz w:val="24"/>
          <w:szCs w:val="24"/>
        </w:rPr>
        <w:t>件（</w:t>
      </w:r>
      <w:r w:rsidR="00066483">
        <w:rPr>
          <w:rFonts w:hint="eastAsia"/>
          <w:sz w:val="24"/>
          <w:szCs w:val="24"/>
        </w:rPr>
        <w:t>2</w:t>
      </w:r>
      <w:r w:rsidR="00C37103">
        <w:rPr>
          <w:rFonts w:hint="eastAsia"/>
          <w:sz w:val="24"/>
          <w:szCs w:val="24"/>
        </w:rPr>
        <w:t>3</w:t>
      </w:r>
      <w:r w:rsidR="006F4D2A">
        <w:rPr>
          <w:rFonts w:hint="eastAsia"/>
          <w:sz w:val="24"/>
          <w:szCs w:val="24"/>
        </w:rPr>
        <w:t>.</w:t>
      </w:r>
      <w:r w:rsidR="00C37103">
        <w:rPr>
          <w:rFonts w:hint="eastAsia"/>
          <w:sz w:val="24"/>
          <w:szCs w:val="24"/>
        </w:rPr>
        <w:t>0</w:t>
      </w:r>
      <w:r>
        <w:rPr>
          <w:rFonts w:hint="eastAsia"/>
          <w:sz w:val="24"/>
          <w:szCs w:val="24"/>
        </w:rPr>
        <w:t>％）の順に多くなっています。また、</w:t>
      </w:r>
      <w:r w:rsidRPr="00BF6AD9">
        <w:rPr>
          <w:rFonts w:hint="eastAsia"/>
          <w:sz w:val="24"/>
          <w:szCs w:val="24"/>
        </w:rPr>
        <w:t>「</w:t>
      </w:r>
      <w:r>
        <w:rPr>
          <w:rFonts w:hint="eastAsia"/>
          <w:sz w:val="24"/>
          <w:szCs w:val="24"/>
        </w:rPr>
        <w:t>家庭訪問</w:t>
      </w:r>
      <w:r w:rsidRPr="00BF6AD9">
        <w:rPr>
          <w:rFonts w:hint="eastAsia"/>
          <w:sz w:val="24"/>
          <w:szCs w:val="24"/>
        </w:rPr>
        <w:t>」</w:t>
      </w:r>
      <w:r>
        <w:rPr>
          <w:rFonts w:hint="eastAsia"/>
          <w:sz w:val="24"/>
          <w:szCs w:val="24"/>
        </w:rPr>
        <w:t>による相談も</w:t>
      </w:r>
      <w:r w:rsidR="00066483">
        <w:rPr>
          <w:rFonts w:hint="eastAsia"/>
          <w:sz w:val="24"/>
          <w:szCs w:val="24"/>
        </w:rPr>
        <w:t>786</w:t>
      </w:r>
      <w:r w:rsidRPr="0065759B">
        <w:rPr>
          <w:rFonts w:hint="eastAsia"/>
          <w:sz w:val="24"/>
          <w:szCs w:val="24"/>
        </w:rPr>
        <w:t>件（</w:t>
      </w:r>
      <w:r w:rsidR="00066483">
        <w:rPr>
          <w:rFonts w:hint="eastAsia"/>
          <w:sz w:val="24"/>
          <w:szCs w:val="24"/>
        </w:rPr>
        <w:t>6</w:t>
      </w:r>
      <w:r w:rsidR="00C37103">
        <w:rPr>
          <w:rFonts w:hint="eastAsia"/>
          <w:sz w:val="24"/>
          <w:szCs w:val="24"/>
        </w:rPr>
        <w:t>.1</w:t>
      </w:r>
      <w:r w:rsidRPr="0065759B">
        <w:rPr>
          <w:rFonts w:hint="eastAsia"/>
          <w:sz w:val="24"/>
          <w:szCs w:val="24"/>
        </w:rPr>
        <w:t>%</w:t>
      </w:r>
      <w:r w:rsidRPr="0065759B">
        <w:rPr>
          <w:rFonts w:hint="eastAsia"/>
          <w:sz w:val="24"/>
          <w:szCs w:val="24"/>
        </w:rPr>
        <w:t>）</w:t>
      </w:r>
      <w:r>
        <w:rPr>
          <w:rFonts w:hint="eastAsia"/>
          <w:sz w:val="24"/>
          <w:szCs w:val="24"/>
        </w:rPr>
        <w:t>行われており、地域において、きめ細やかな対応がなされていることがわかります。</w:t>
      </w:r>
    </w:p>
    <w:p w:rsidR="00E176E2" w:rsidRDefault="00E176E2" w:rsidP="00E176E2">
      <w:pPr>
        <w:ind w:leftChars="100" w:left="450" w:hangingChars="100" w:hanging="240"/>
        <w:rPr>
          <w:color w:val="000000" w:themeColor="text1"/>
          <w:sz w:val="24"/>
          <w:szCs w:val="24"/>
        </w:rPr>
      </w:pPr>
    </w:p>
    <w:p w:rsidR="00CC5874" w:rsidRDefault="007C5B4D" w:rsidP="003E7E6F">
      <w:pPr>
        <w:ind w:leftChars="100" w:left="450" w:hangingChars="100" w:hanging="240"/>
        <w:rPr>
          <w:color w:val="000000" w:themeColor="text1"/>
          <w:sz w:val="24"/>
          <w:szCs w:val="24"/>
        </w:rPr>
      </w:pPr>
      <w:r w:rsidRPr="00BE6F60">
        <w:rPr>
          <w:noProof/>
          <w:color w:val="000000" w:themeColor="text1"/>
          <w:sz w:val="24"/>
          <w:szCs w:val="24"/>
        </w:rPr>
        <mc:AlternateContent>
          <mc:Choice Requires="wps">
            <w:drawing>
              <wp:anchor distT="0" distB="0" distL="114300" distR="114300" simplePos="0" relativeHeight="252236800" behindDoc="0" locked="0" layoutInCell="1" allowOverlap="1" wp14:anchorId="61F2B398" wp14:editId="36E0AAAE">
                <wp:simplePos x="0" y="0"/>
                <wp:positionH relativeFrom="column">
                  <wp:posOffset>4581525</wp:posOffset>
                </wp:positionH>
                <wp:positionV relativeFrom="paragraph">
                  <wp:posOffset>306705</wp:posOffset>
                </wp:positionV>
                <wp:extent cx="1409700" cy="1403985"/>
                <wp:effectExtent l="0" t="0" r="0" b="127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403985"/>
                        </a:xfrm>
                        <a:prstGeom prst="rect">
                          <a:avLst/>
                        </a:prstGeom>
                        <a:noFill/>
                        <a:ln w="9525">
                          <a:noFill/>
                          <a:miter lim="800000"/>
                          <a:headEnd/>
                          <a:tailEnd/>
                        </a:ln>
                      </wps:spPr>
                      <wps:txbx>
                        <w:txbxContent>
                          <w:p w:rsidR="007C5B4D" w:rsidRPr="00BE6F60" w:rsidRDefault="007C5B4D" w:rsidP="007C5B4D">
                            <w:pPr>
                              <w:spacing w:line="200" w:lineRule="exact"/>
                              <w:rPr>
                                <w:sz w:val="20"/>
                              </w:rPr>
                            </w:pPr>
                            <w:r>
                              <w:rPr>
                                <w:rFonts w:hint="eastAsia"/>
                                <w:sz w:val="20"/>
                              </w:rPr>
                              <w:t xml:space="preserve">　　</w:t>
                            </w:r>
                            <w:r w:rsidRPr="007C5B4D">
                              <w:rPr>
                                <w:rFonts w:hint="eastAsia"/>
                              </w:rPr>
                              <w:t xml:space="preserve">総数　</w:t>
                            </w:r>
                            <w:r w:rsidR="00A9398C">
                              <w:rPr>
                                <w:rFonts w:hint="eastAsia"/>
                              </w:rPr>
                              <w:t>12,9</w:t>
                            </w:r>
                            <w:r w:rsidR="002E4871">
                              <w:rPr>
                                <w:rFonts w:hint="eastAsia"/>
                              </w:rPr>
                              <w:t>77</w:t>
                            </w:r>
                            <w:r w:rsidRPr="007C5B4D">
                              <w:rPr>
                                <w:rFonts w:hint="eastAsia"/>
                              </w:rPr>
                              <w:t>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1F2B398" id="_x0000_s1035" type="#_x0000_t202" style="position:absolute;left:0;text-align:left;margin-left:360.75pt;margin-top:24.15pt;width:111pt;height:110.55pt;z-index:252236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7vgLQIAAAwEAAAOAAAAZHJzL2Uyb0RvYy54bWysU82O0zAQviPxDpbvNGlp2TZqulp2KUJa&#10;fqSFB3Adp7FwPMZ2m5RjKyEegldAnHmevAhjpy0V3BA9WJ5O5pv5vvk8v25rRbbCOgk6p8NBSonQ&#10;HAqp1zn98H75ZEqJ80wXTIEWOd0JR68Xjx/NG5OJEVSgCmEJgmiXNSanlfcmSxLHK1EzNwAjNCZL&#10;sDXzGNp1UljWIHqtklGaPksasIWxwIVz+O9dn6SLiF+Wgvu3ZemEJyqnOJuPp43nKpzJYs6ytWWm&#10;kvw4BvuHKWomNTY9Q90xz8jGyr+gasktOCj9gEOdQFlKLiIHZDNM/2DzUDEjIhcUx5mzTO7/wfI3&#10;23eWyCKnozElmtW4o+7wpdt/7/Y/u8NX0h2+dYdDt/+BMRkFvRrjMix7MFjo2+fQ4t4jd2fugX90&#10;RMNtxfRa3FgLTSVYgfMOQ2VyUdrjuACyal5DgX3ZxkMEaktbBzFRHoLouLfdeVei9YSHluN0dpVi&#10;imMOg6ez6ST2YNmp3FjnXwqoSbjk1KIZIjzb3jsfxmHZ6ZPQTcNSKhUNoTRpcjqbjCax4CJTS49+&#10;VbLO6TQNv95BgeULXcRiz6Tq79hA6SPtwLTn7NtVGxWfndRcQbFDHSz09sTnhJcK7GdKGrRmTt2n&#10;DbOCEvVKo5az4XgcvByD8eRqhIG9zKwuM0xzhMqpp6S/3vro/0DZmRvUfCmjGmE5/STHkdFyUaTj&#10;8wievozjV78f8eIXAAAA//8DAFBLAwQUAAYACAAAACEAJ1EtwOAAAAAKAQAADwAAAGRycy9kb3du&#10;cmV2LnhtbEyPy07DMBBF90j8gzVI7KjTNPSRZlJVqC3LQom6dmOTRMRjy3bT8PeYFSxn5ujOucVm&#10;1D0blPOdIYTpJAGmqDayowah+tg/LYH5IEiK3pBC+FYeNuX9XSFyaW70roZTaFgMIZ8LhDYEm3Pu&#10;61Zp4SfGKoq3T+O0CHF0DZdO3GK47nmaJHOuRUfxQyusemlV/XW6agQb7GHx6o5v291+SKrzoUq7&#10;Zof4+DBu18CCGsMfDL/6UR3K6HQxV5Ke9QiLdPocUYRsOQMWgVU2i4sLQjpfZcDLgv+vUP4AAAD/&#10;/wMAUEsBAi0AFAAGAAgAAAAhALaDOJL+AAAA4QEAABMAAAAAAAAAAAAAAAAAAAAAAFtDb250ZW50&#10;X1R5cGVzXS54bWxQSwECLQAUAAYACAAAACEAOP0h/9YAAACUAQAACwAAAAAAAAAAAAAAAAAvAQAA&#10;X3JlbHMvLnJlbHNQSwECLQAUAAYACAAAACEAqs+74C0CAAAMBAAADgAAAAAAAAAAAAAAAAAuAgAA&#10;ZHJzL2Uyb0RvYy54bWxQSwECLQAUAAYACAAAACEAJ1EtwOAAAAAKAQAADwAAAAAAAAAAAAAAAACH&#10;BAAAZHJzL2Rvd25yZXYueG1sUEsFBgAAAAAEAAQA8wAAAJQFAAAAAA==&#10;" filled="f" stroked="f">
                <v:textbox style="mso-fit-shape-to-text:t">
                  <w:txbxContent>
                    <w:p w:rsidR="007C5B4D" w:rsidRPr="00BE6F60" w:rsidRDefault="007C5B4D" w:rsidP="007C5B4D">
                      <w:pPr>
                        <w:spacing w:line="200" w:lineRule="exact"/>
                        <w:rPr>
                          <w:sz w:val="20"/>
                        </w:rPr>
                      </w:pPr>
                      <w:r>
                        <w:rPr>
                          <w:rFonts w:hint="eastAsia"/>
                          <w:sz w:val="20"/>
                        </w:rPr>
                        <w:t xml:space="preserve">　　</w:t>
                      </w:r>
                      <w:r w:rsidRPr="007C5B4D">
                        <w:rPr>
                          <w:rFonts w:hint="eastAsia"/>
                        </w:rPr>
                        <w:t xml:space="preserve">総数　</w:t>
                      </w:r>
                      <w:r w:rsidR="00A9398C">
                        <w:rPr>
                          <w:rFonts w:hint="eastAsia"/>
                        </w:rPr>
                        <w:t>12,9</w:t>
                      </w:r>
                      <w:r w:rsidR="002E4871">
                        <w:rPr>
                          <w:rFonts w:hint="eastAsia"/>
                        </w:rPr>
                        <w:t>77</w:t>
                      </w:r>
                      <w:r w:rsidRPr="007C5B4D">
                        <w:rPr>
                          <w:rFonts w:hint="eastAsia"/>
                        </w:rPr>
                        <w:t>件</w:t>
                      </w:r>
                    </w:p>
                  </w:txbxContent>
                </v:textbox>
              </v:shape>
            </w:pict>
          </mc:Fallback>
        </mc:AlternateContent>
      </w:r>
      <w:r w:rsidR="00CD21B8">
        <w:rPr>
          <w:noProof/>
          <w:color w:val="000000" w:themeColor="text1"/>
          <w:sz w:val="24"/>
          <w:szCs w:val="24"/>
        </w:rPr>
        <w:drawing>
          <wp:inline distT="0" distB="0" distL="0" distR="0" wp14:anchorId="0723B179">
            <wp:extent cx="5929751" cy="3315267"/>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2908" cy="3322623"/>
                    </a:xfrm>
                    <a:prstGeom prst="rect">
                      <a:avLst/>
                    </a:prstGeom>
                    <a:noFill/>
                    <a:ln>
                      <a:noFill/>
                    </a:ln>
                  </pic:spPr>
                </pic:pic>
              </a:graphicData>
            </a:graphic>
          </wp:inline>
        </w:drawing>
      </w:r>
    </w:p>
    <w:p w:rsidR="00026C21" w:rsidRDefault="00026C21" w:rsidP="00E176E2">
      <w:pPr>
        <w:ind w:leftChars="100" w:left="450" w:hangingChars="100" w:hanging="240"/>
        <w:rPr>
          <w:color w:val="000000" w:themeColor="text1"/>
          <w:sz w:val="24"/>
          <w:szCs w:val="24"/>
        </w:rPr>
      </w:pPr>
    </w:p>
    <w:p w:rsidR="00026C21" w:rsidRDefault="00026C21" w:rsidP="00CD21B8">
      <w:pPr>
        <w:ind w:leftChars="100" w:left="450" w:hangingChars="100" w:hanging="240"/>
        <w:rPr>
          <w:color w:val="000000" w:themeColor="text1"/>
          <w:sz w:val="24"/>
          <w:szCs w:val="24"/>
        </w:rPr>
      </w:pPr>
    </w:p>
    <w:p w:rsidR="00026C21" w:rsidRDefault="00CD21B8" w:rsidP="00CD21B8">
      <w:pPr>
        <w:ind w:leftChars="100" w:left="420" w:hangingChars="100" w:hanging="210"/>
        <w:rPr>
          <w:color w:val="000000" w:themeColor="text1"/>
          <w:sz w:val="24"/>
          <w:szCs w:val="24"/>
        </w:rPr>
      </w:pPr>
      <w:r w:rsidRPr="00CD21B8">
        <w:rPr>
          <w:noProof/>
        </w:rPr>
        <w:drawing>
          <wp:anchor distT="0" distB="0" distL="114300" distR="114300" simplePos="0" relativeHeight="252260352" behindDoc="0" locked="0" layoutInCell="1" allowOverlap="1">
            <wp:simplePos x="0" y="0"/>
            <wp:positionH relativeFrom="column">
              <wp:posOffset>851535</wp:posOffset>
            </wp:positionH>
            <wp:positionV relativeFrom="paragraph">
              <wp:posOffset>34290</wp:posOffset>
            </wp:positionV>
            <wp:extent cx="4467860" cy="1766570"/>
            <wp:effectExtent l="0" t="0" r="8890" b="508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67860" cy="1766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6C21" w:rsidRDefault="00026C21" w:rsidP="0047056D">
      <w:pPr>
        <w:ind w:leftChars="100" w:left="450" w:hangingChars="100" w:hanging="240"/>
        <w:rPr>
          <w:color w:val="000000" w:themeColor="text1"/>
          <w:sz w:val="24"/>
          <w:szCs w:val="24"/>
        </w:rPr>
      </w:pPr>
    </w:p>
    <w:p w:rsidR="00026C21" w:rsidRDefault="00026C21" w:rsidP="00E176E2">
      <w:pPr>
        <w:ind w:leftChars="100" w:left="450" w:hangingChars="100" w:hanging="240"/>
        <w:rPr>
          <w:color w:val="000000" w:themeColor="text1"/>
          <w:sz w:val="24"/>
          <w:szCs w:val="24"/>
        </w:rPr>
      </w:pPr>
    </w:p>
    <w:p w:rsidR="00026C21" w:rsidRDefault="00026C21" w:rsidP="00E176E2">
      <w:pPr>
        <w:ind w:leftChars="100" w:left="450" w:hangingChars="100" w:hanging="240"/>
        <w:rPr>
          <w:color w:val="000000" w:themeColor="text1"/>
          <w:sz w:val="24"/>
          <w:szCs w:val="24"/>
        </w:rPr>
      </w:pPr>
    </w:p>
    <w:p w:rsidR="00026C21" w:rsidRDefault="00026C21" w:rsidP="00E176E2">
      <w:pPr>
        <w:ind w:leftChars="100" w:left="450" w:hangingChars="100" w:hanging="240"/>
        <w:rPr>
          <w:color w:val="000000" w:themeColor="text1"/>
          <w:sz w:val="24"/>
          <w:szCs w:val="24"/>
        </w:rPr>
      </w:pPr>
    </w:p>
    <w:p w:rsidR="00026C21" w:rsidRDefault="00026C21" w:rsidP="00E176E2">
      <w:pPr>
        <w:ind w:leftChars="100" w:left="450" w:hangingChars="100" w:hanging="240"/>
        <w:rPr>
          <w:color w:val="000000" w:themeColor="text1"/>
          <w:sz w:val="24"/>
          <w:szCs w:val="24"/>
        </w:rPr>
      </w:pPr>
    </w:p>
    <w:p w:rsidR="00E176E2" w:rsidRDefault="00E176E2" w:rsidP="00E176E2">
      <w:pPr>
        <w:ind w:leftChars="100" w:left="450" w:hangingChars="100" w:hanging="240"/>
        <w:rPr>
          <w:color w:val="000000" w:themeColor="text1"/>
          <w:sz w:val="24"/>
          <w:szCs w:val="24"/>
        </w:rPr>
      </w:pPr>
    </w:p>
    <w:p w:rsidR="00E176E2" w:rsidRDefault="00E176E2" w:rsidP="00E176E2">
      <w:pPr>
        <w:ind w:leftChars="100" w:left="450" w:hangingChars="100" w:hanging="240"/>
        <w:rPr>
          <w:color w:val="000000" w:themeColor="text1"/>
          <w:sz w:val="24"/>
          <w:szCs w:val="24"/>
        </w:rPr>
      </w:pPr>
    </w:p>
    <w:p w:rsidR="00BB3063" w:rsidRDefault="00BB3063" w:rsidP="00E176E2">
      <w:pPr>
        <w:ind w:leftChars="100" w:left="450" w:hangingChars="100" w:hanging="240"/>
        <w:rPr>
          <w:color w:val="000000" w:themeColor="text1"/>
          <w:sz w:val="24"/>
          <w:szCs w:val="24"/>
        </w:rPr>
      </w:pPr>
    </w:p>
    <w:p w:rsidR="00BB3063" w:rsidRDefault="00BB3063" w:rsidP="00E176E2">
      <w:pPr>
        <w:ind w:leftChars="100" w:left="450" w:hangingChars="100" w:hanging="240"/>
        <w:rPr>
          <w:color w:val="000000" w:themeColor="text1"/>
          <w:sz w:val="24"/>
          <w:szCs w:val="24"/>
        </w:rPr>
      </w:pPr>
    </w:p>
    <w:p w:rsidR="00BB3063" w:rsidRDefault="00BB3063" w:rsidP="00026C21">
      <w:pPr>
        <w:ind w:leftChars="100" w:left="450" w:hangingChars="100" w:hanging="240"/>
        <w:rPr>
          <w:color w:val="000000" w:themeColor="text1"/>
          <w:sz w:val="24"/>
          <w:szCs w:val="24"/>
        </w:rPr>
      </w:pPr>
    </w:p>
    <w:p w:rsidR="00CD21B8" w:rsidRDefault="00CD21B8" w:rsidP="00026C21">
      <w:pPr>
        <w:ind w:leftChars="100" w:left="450" w:hangingChars="100" w:hanging="240"/>
        <w:rPr>
          <w:color w:val="000000" w:themeColor="text1"/>
          <w:sz w:val="24"/>
          <w:szCs w:val="24"/>
        </w:rPr>
      </w:pPr>
    </w:p>
    <w:p w:rsidR="009E54FA" w:rsidRDefault="009E54FA" w:rsidP="00026C21">
      <w:pPr>
        <w:ind w:leftChars="100" w:left="450" w:hangingChars="100" w:hanging="240"/>
        <w:rPr>
          <w:color w:val="000000" w:themeColor="text1"/>
          <w:sz w:val="24"/>
          <w:szCs w:val="24"/>
        </w:rPr>
      </w:pPr>
    </w:p>
    <w:p w:rsidR="00BB3063" w:rsidRDefault="00BB3063" w:rsidP="00E176E2">
      <w:pPr>
        <w:ind w:leftChars="100" w:left="450" w:hangingChars="100" w:hanging="240"/>
        <w:rPr>
          <w:color w:val="000000" w:themeColor="text1"/>
          <w:sz w:val="24"/>
          <w:szCs w:val="24"/>
        </w:rPr>
      </w:pPr>
    </w:p>
    <w:p w:rsidR="00BB3063" w:rsidRDefault="00BB3063" w:rsidP="00E176E2">
      <w:pPr>
        <w:ind w:leftChars="100" w:left="450" w:hangingChars="100" w:hanging="240"/>
        <w:rPr>
          <w:color w:val="000000" w:themeColor="text1"/>
          <w:sz w:val="24"/>
          <w:szCs w:val="24"/>
        </w:rPr>
      </w:pPr>
    </w:p>
    <w:p w:rsidR="00BB3063" w:rsidRDefault="00BB3063" w:rsidP="00066483">
      <w:pPr>
        <w:ind w:leftChars="100" w:left="450" w:hangingChars="100" w:hanging="240"/>
        <w:rPr>
          <w:color w:val="000000" w:themeColor="text1"/>
          <w:sz w:val="24"/>
          <w:szCs w:val="24"/>
        </w:rPr>
      </w:pPr>
    </w:p>
    <w:p w:rsidR="00E176E2" w:rsidRPr="006053B4" w:rsidRDefault="00E176E2" w:rsidP="00E176E2">
      <w:pPr>
        <w:widowControl/>
        <w:jc w:val="left"/>
        <w:rPr>
          <w:b/>
          <w:color w:val="000000" w:themeColor="text1"/>
          <w:sz w:val="24"/>
          <w:szCs w:val="24"/>
          <w:u w:val="single"/>
        </w:rPr>
      </w:pPr>
      <w:r w:rsidRPr="006053B4">
        <w:rPr>
          <w:rFonts w:hint="eastAsia"/>
          <w:b/>
          <w:color w:val="000000" w:themeColor="text1"/>
          <w:sz w:val="24"/>
          <w:szCs w:val="24"/>
          <w:u w:val="single"/>
        </w:rPr>
        <w:t>（</w:t>
      </w:r>
      <w:r>
        <w:rPr>
          <w:rFonts w:hint="eastAsia"/>
          <w:b/>
          <w:color w:val="000000" w:themeColor="text1"/>
          <w:sz w:val="24"/>
          <w:szCs w:val="24"/>
          <w:u w:val="single"/>
        </w:rPr>
        <w:t>３</w:t>
      </w:r>
      <w:r w:rsidRPr="006053B4">
        <w:rPr>
          <w:rFonts w:hint="eastAsia"/>
          <w:b/>
          <w:color w:val="000000" w:themeColor="text1"/>
          <w:sz w:val="24"/>
          <w:szCs w:val="24"/>
          <w:u w:val="single"/>
        </w:rPr>
        <w:t>）相談者の性別　（</w:t>
      </w:r>
      <w:r>
        <w:rPr>
          <w:rFonts w:hint="eastAsia"/>
          <w:b/>
          <w:color w:val="000000" w:themeColor="text1"/>
          <w:sz w:val="24"/>
          <w:szCs w:val="24"/>
          <w:u w:val="single"/>
        </w:rPr>
        <w:t>実</w:t>
      </w:r>
      <w:r w:rsidRPr="006053B4">
        <w:rPr>
          <w:rFonts w:hint="eastAsia"/>
          <w:b/>
          <w:color w:val="000000" w:themeColor="text1"/>
          <w:sz w:val="24"/>
          <w:szCs w:val="24"/>
          <w:u w:val="single"/>
        </w:rPr>
        <w:t>件数）</w:t>
      </w:r>
    </w:p>
    <w:p w:rsidR="00E176E2" w:rsidRPr="00A273CE" w:rsidRDefault="00E176E2" w:rsidP="00E176E2">
      <w:pPr>
        <w:ind w:left="240" w:hangingChars="100" w:hanging="240"/>
        <w:rPr>
          <w:color w:val="000000" w:themeColor="text1"/>
          <w:sz w:val="24"/>
          <w:szCs w:val="24"/>
        </w:rPr>
      </w:pPr>
      <w:r w:rsidRPr="00E24F9E">
        <w:rPr>
          <w:rFonts w:hint="eastAsia"/>
          <w:color w:val="000000" w:themeColor="text1"/>
          <w:sz w:val="24"/>
          <w:szCs w:val="24"/>
        </w:rPr>
        <w:t xml:space="preserve">　</w:t>
      </w:r>
      <w:r>
        <w:rPr>
          <w:rFonts w:hint="eastAsia"/>
          <w:color w:val="000000" w:themeColor="text1"/>
          <w:sz w:val="24"/>
          <w:szCs w:val="24"/>
        </w:rPr>
        <w:t xml:space="preserve">　</w:t>
      </w:r>
      <w:r w:rsidRPr="00A273CE">
        <w:rPr>
          <w:rFonts w:hint="eastAsia"/>
          <w:color w:val="000000" w:themeColor="text1"/>
          <w:sz w:val="24"/>
          <w:szCs w:val="24"/>
        </w:rPr>
        <w:t>「女性」からの相談の割合が</w:t>
      </w:r>
      <w:r w:rsidR="00646B8E">
        <w:rPr>
          <w:rFonts w:hint="eastAsia"/>
          <w:color w:val="000000" w:themeColor="text1"/>
          <w:sz w:val="24"/>
          <w:szCs w:val="24"/>
        </w:rPr>
        <w:t>5,710</w:t>
      </w:r>
      <w:r>
        <w:rPr>
          <w:rFonts w:hint="eastAsia"/>
          <w:color w:val="000000" w:themeColor="text1"/>
          <w:sz w:val="24"/>
          <w:szCs w:val="24"/>
        </w:rPr>
        <w:t>件（</w:t>
      </w:r>
      <w:r w:rsidR="008B3624">
        <w:rPr>
          <w:rFonts w:hint="eastAsia"/>
          <w:color w:val="000000" w:themeColor="text1"/>
          <w:sz w:val="24"/>
          <w:szCs w:val="24"/>
        </w:rPr>
        <w:t>73</w:t>
      </w:r>
      <w:r>
        <w:rPr>
          <w:rFonts w:hint="eastAsia"/>
          <w:color w:val="000000" w:themeColor="text1"/>
          <w:sz w:val="24"/>
          <w:szCs w:val="24"/>
        </w:rPr>
        <w:t>.</w:t>
      </w:r>
      <w:r w:rsidR="008B3624">
        <w:rPr>
          <w:rFonts w:hint="eastAsia"/>
          <w:color w:val="000000" w:themeColor="text1"/>
          <w:sz w:val="24"/>
          <w:szCs w:val="24"/>
        </w:rPr>
        <w:t>1</w:t>
      </w:r>
      <w:r>
        <w:rPr>
          <w:rFonts w:hint="eastAsia"/>
          <w:color w:val="000000" w:themeColor="text1"/>
          <w:sz w:val="24"/>
          <w:szCs w:val="24"/>
        </w:rPr>
        <w:t>％）</w:t>
      </w:r>
      <w:r w:rsidR="00D65C0D">
        <w:rPr>
          <w:rFonts w:hint="eastAsia"/>
          <w:color w:val="000000" w:themeColor="text1"/>
          <w:sz w:val="24"/>
          <w:szCs w:val="24"/>
        </w:rPr>
        <w:t>、「男性」からの相談</w:t>
      </w:r>
      <w:r w:rsidR="00D65C0D">
        <w:rPr>
          <w:rFonts w:hint="eastAsia"/>
          <w:color w:val="000000" w:themeColor="text1"/>
          <w:sz w:val="24"/>
          <w:szCs w:val="24"/>
        </w:rPr>
        <w:t>2,083</w:t>
      </w:r>
      <w:r w:rsidR="00D65C0D">
        <w:rPr>
          <w:rFonts w:hint="eastAsia"/>
          <w:color w:val="000000" w:themeColor="text1"/>
          <w:sz w:val="24"/>
          <w:szCs w:val="24"/>
        </w:rPr>
        <w:t>件（</w:t>
      </w:r>
      <w:r w:rsidR="00D65C0D">
        <w:rPr>
          <w:rFonts w:hint="eastAsia"/>
          <w:color w:val="000000" w:themeColor="text1"/>
          <w:sz w:val="24"/>
          <w:szCs w:val="24"/>
        </w:rPr>
        <w:t>26.7</w:t>
      </w:r>
      <w:r w:rsidR="00D65C0D">
        <w:rPr>
          <w:rFonts w:hint="eastAsia"/>
          <w:color w:val="000000" w:themeColor="text1"/>
          <w:sz w:val="24"/>
          <w:szCs w:val="24"/>
        </w:rPr>
        <w:t>％）</w:t>
      </w:r>
      <w:r w:rsidR="00833247">
        <w:rPr>
          <w:rFonts w:hint="eastAsia"/>
          <w:color w:val="000000" w:themeColor="text1"/>
          <w:sz w:val="24"/>
          <w:szCs w:val="24"/>
        </w:rPr>
        <w:t>で、</w:t>
      </w:r>
      <w:r w:rsidR="00AE277C">
        <w:rPr>
          <w:rFonts w:hint="eastAsia"/>
          <w:color w:val="000000" w:themeColor="text1"/>
          <w:sz w:val="24"/>
          <w:szCs w:val="24"/>
        </w:rPr>
        <w:t>女性からの相談が多くなっています。</w:t>
      </w:r>
      <w:r>
        <w:rPr>
          <w:rFonts w:hint="eastAsia"/>
          <w:color w:val="000000" w:themeColor="text1"/>
          <w:sz w:val="24"/>
          <w:szCs w:val="24"/>
        </w:rPr>
        <w:t>「その他」は、性的マイノリティ</w:t>
      </w:r>
      <w:r w:rsidRPr="00A273CE">
        <w:rPr>
          <w:rFonts w:hint="eastAsia"/>
          <w:color w:val="000000" w:themeColor="text1"/>
          <w:sz w:val="24"/>
          <w:szCs w:val="24"/>
        </w:rPr>
        <w:t>（</w:t>
      </w:r>
      <w:r w:rsidRPr="00A273CE">
        <w:rPr>
          <w:rFonts w:hint="eastAsia"/>
          <w:color w:val="000000" w:themeColor="text1"/>
          <w:sz w:val="24"/>
          <w:szCs w:val="24"/>
        </w:rPr>
        <w:t>LGBT</w:t>
      </w:r>
      <w:r w:rsidR="00E015B7">
        <w:rPr>
          <w:rFonts w:hint="eastAsia"/>
          <w:color w:val="000000" w:themeColor="text1"/>
          <w:sz w:val="24"/>
          <w:szCs w:val="24"/>
        </w:rPr>
        <w:t>等</w:t>
      </w:r>
      <w:r w:rsidR="00833247">
        <w:rPr>
          <w:rFonts w:hint="eastAsia"/>
          <w:color w:val="000000" w:themeColor="text1"/>
          <w:sz w:val="24"/>
          <w:szCs w:val="24"/>
        </w:rPr>
        <w:t>）からの相談</w:t>
      </w:r>
      <w:r w:rsidR="00B64836">
        <w:rPr>
          <w:rFonts w:hint="eastAsia"/>
          <w:color w:val="000000" w:themeColor="text1"/>
          <w:sz w:val="24"/>
          <w:szCs w:val="24"/>
        </w:rPr>
        <w:t>を含んで、</w:t>
      </w:r>
      <w:r w:rsidR="00D65C0D">
        <w:rPr>
          <w:rFonts w:hint="eastAsia"/>
          <w:color w:val="000000" w:themeColor="text1"/>
          <w:sz w:val="24"/>
          <w:szCs w:val="24"/>
        </w:rPr>
        <w:t>19</w:t>
      </w:r>
      <w:r w:rsidR="00D65C0D">
        <w:rPr>
          <w:rFonts w:hint="eastAsia"/>
          <w:color w:val="000000" w:themeColor="text1"/>
          <w:sz w:val="24"/>
          <w:szCs w:val="24"/>
        </w:rPr>
        <w:t>件（</w:t>
      </w:r>
      <w:r w:rsidR="00D65C0D">
        <w:rPr>
          <w:rFonts w:hint="eastAsia"/>
          <w:color w:val="000000" w:themeColor="text1"/>
          <w:sz w:val="24"/>
          <w:szCs w:val="24"/>
        </w:rPr>
        <w:t>0.2</w:t>
      </w:r>
      <w:r w:rsidR="00D65C0D">
        <w:rPr>
          <w:rFonts w:hint="eastAsia"/>
          <w:color w:val="000000" w:themeColor="text1"/>
          <w:sz w:val="24"/>
          <w:szCs w:val="24"/>
        </w:rPr>
        <w:t>％）です</w:t>
      </w:r>
      <w:r>
        <w:rPr>
          <w:rFonts w:hint="eastAsia"/>
          <w:color w:val="000000" w:themeColor="text1"/>
          <w:sz w:val="24"/>
          <w:szCs w:val="24"/>
        </w:rPr>
        <w:t>。</w:t>
      </w:r>
    </w:p>
    <w:p w:rsidR="00E176E2" w:rsidRPr="00D65C0D" w:rsidRDefault="00D55BF7" w:rsidP="00E176E2">
      <w:pPr>
        <w:widowControl/>
        <w:jc w:val="left"/>
        <w:rPr>
          <w:color w:val="000000" w:themeColor="text1"/>
          <w:sz w:val="24"/>
          <w:szCs w:val="24"/>
        </w:rPr>
      </w:pPr>
      <w:r w:rsidRPr="00BE6F60">
        <w:rPr>
          <w:noProof/>
          <w:color w:val="000000" w:themeColor="text1"/>
          <w:sz w:val="24"/>
          <w:szCs w:val="24"/>
        </w:rPr>
        <mc:AlternateContent>
          <mc:Choice Requires="wps">
            <w:drawing>
              <wp:anchor distT="0" distB="0" distL="114300" distR="114300" simplePos="0" relativeHeight="252248064" behindDoc="0" locked="0" layoutInCell="1" allowOverlap="1" wp14:anchorId="76B63E5B" wp14:editId="48831328">
                <wp:simplePos x="0" y="0"/>
                <wp:positionH relativeFrom="column">
                  <wp:posOffset>4591050</wp:posOffset>
                </wp:positionH>
                <wp:positionV relativeFrom="paragraph">
                  <wp:posOffset>366395</wp:posOffset>
                </wp:positionV>
                <wp:extent cx="1285875" cy="140398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403985"/>
                        </a:xfrm>
                        <a:prstGeom prst="rect">
                          <a:avLst/>
                        </a:prstGeom>
                        <a:noFill/>
                        <a:ln w="9525">
                          <a:noFill/>
                          <a:miter lim="800000"/>
                          <a:headEnd/>
                          <a:tailEnd/>
                        </a:ln>
                      </wps:spPr>
                      <wps:txbx>
                        <w:txbxContent>
                          <w:p w:rsidR="005C0ADB" w:rsidRDefault="005C0ADB" w:rsidP="0047056D">
                            <w:pPr>
                              <w:spacing w:line="200" w:lineRule="exact"/>
                              <w:rPr>
                                <w:sz w:val="20"/>
                              </w:rPr>
                            </w:pPr>
                            <w:r>
                              <w:rPr>
                                <w:rFonts w:hint="eastAsia"/>
                                <w:sz w:val="20"/>
                              </w:rPr>
                              <w:t>※</w:t>
                            </w:r>
                            <w:r w:rsidRPr="00BE6F60">
                              <w:rPr>
                                <w:rFonts w:hint="eastAsia"/>
                                <w:sz w:val="20"/>
                              </w:rPr>
                              <w:t>「不明」を除く</w:t>
                            </w:r>
                          </w:p>
                          <w:p w:rsidR="0047056D" w:rsidRPr="00BE6F60" w:rsidRDefault="0047056D" w:rsidP="0047056D">
                            <w:pPr>
                              <w:spacing w:line="200" w:lineRule="exact"/>
                              <w:rPr>
                                <w:sz w:val="20"/>
                              </w:rPr>
                            </w:pPr>
                            <w:r>
                              <w:rPr>
                                <w:rFonts w:hint="eastAsia"/>
                                <w:sz w:val="20"/>
                              </w:rPr>
                              <w:t xml:space="preserve">　　総数</w:t>
                            </w:r>
                            <w:r w:rsidR="00D55BF7">
                              <w:rPr>
                                <w:rFonts w:hint="eastAsia"/>
                                <w:sz w:val="20"/>
                              </w:rPr>
                              <w:t>7,812</w:t>
                            </w:r>
                            <w:r>
                              <w:rPr>
                                <w:rFonts w:hint="eastAsia"/>
                                <w:sz w:val="20"/>
                              </w:rPr>
                              <w:t>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6B63E5B" id="_x0000_s1036" type="#_x0000_t202" style="position:absolute;margin-left:361.5pt;margin-top:28.85pt;width:101.25pt;height:110.55pt;z-index:252248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MLLQIAAA0EAAAOAAAAZHJzL2Uyb0RvYy54bWysU02O0zAU3iNxB8t7mjQ0TBs1HQ0zFCHN&#10;ANLAAVzHaSz8h+02KctWQhyCKyDWnCcX4dnpdCrYIbKw/PL8fe99n5/nl50UaMus41qVeDxKMWKK&#10;6oqrdYk/flg+m2LkPFEVEVqxEu+Yw5eLp0/mrSlYphstKmYRkChXtKbEjfemSBJHGyaJG2nDFCRr&#10;bSXxENp1UlnSArsUSZamL5JW28pYTZlz8PdmSOJF5K9rRv27unbMI1Fi6M3H1cZ1FdZkMSfF2hLT&#10;cHpsg/xDF5JwBUVPVDfEE7Sx/C8qyanVTtd+RLVMdF1zyqIGUDNO/1Bz3xDDohYwx5mTTe7/0dK3&#10;2/cW8QruboaRIhLuqD987fc/+v2v/vAN9Yfv/eHQ739CjLLgV2tcAbB7A0DfvdQdYKN2Z241/eSQ&#10;0tcNUWt2Za1uG0Yq6HcckMkZdOBxgWTV3ukK6pKN15Goq60MZoI9CNjh3nanu2KdRzSUzKb59CLH&#10;iEJuPEmfz6Z5rEGKB7ixzr9mWqKwKbGFYYj0ZHvrfGiHFA9HQjWll1yIOBBCobbEszzLI+AsI7mH&#10;eRVclniahm+YoKDylaoi2BMuhj0UEOooOygdNPtu1Q2OR3DwZKWrHRhh9TCf8J5g02j7BaMWZrPE&#10;7vOGWIaReKPAzNl4MgnDHINJfpFBYM8zq/MMURSoSuwxGrbXPj6AoNmZKzB9yaMdj50ce4aZiy4d&#10;30cY6vM4nnp8xYvfAAAA//8DAFBLAwQUAAYACAAAACEABI1X/N8AAAAKAQAADwAAAGRycy9kb3du&#10;cmV2LnhtbEyPwU7DMBBE70j8g7VI3KiDUXAI2VQVassRKBFnNzZJRLy2YjcNf485wXE0o5k31Xqx&#10;I5vNFAZHCLerDJih1umBOoTmfXdTAAtRkVajI4PwbQKs68uLSpXanenNzIfYsVRCoVQIfYy+5Dy0&#10;vbEqrJw3lLxPN1kVk5w6rid1TuV25CLL7rlVA6WFXnnz1Jv263CyCD76vXyeXl43292cNR/7Rgzd&#10;FvH6atk8AotmiX9h+MVP6FAnpqM7kQ5sRJDiLn2JCLmUwFLgQeQ5sCOCkEUBvK74/wv1DwAAAP//&#10;AwBQSwECLQAUAAYACAAAACEAtoM4kv4AAADhAQAAEwAAAAAAAAAAAAAAAAAAAAAAW0NvbnRlbnRf&#10;VHlwZXNdLnhtbFBLAQItABQABgAIAAAAIQA4/SH/1gAAAJQBAAALAAAAAAAAAAAAAAAAAC8BAABf&#10;cmVscy8ucmVsc1BLAQItABQABgAIAAAAIQAQBDMLLQIAAA0EAAAOAAAAAAAAAAAAAAAAAC4CAABk&#10;cnMvZTJvRG9jLnhtbFBLAQItABQABgAIAAAAIQAEjVf83wAAAAoBAAAPAAAAAAAAAAAAAAAAAIcE&#10;AABkcnMvZG93bnJldi54bWxQSwUGAAAAAAQABADzAAAAkwUAAAAA&#10;" filled="f" stroked="f">
                <v:textbox style="mso-fit-shape-to-text:t">
                  <w:txbxContent>
                    <w:p w:rsidR="005C0ADB" w:rsidRDefault="005C0ADB" w:rsidP="0047056D">
                      <w:pPr>
                        <w:spacing w:line="200" w:lineRule="exact"/>
                        <w:rPr>
                          <w:sz w:val="20"/>
                        </w:rPr>
                      </w:pPr>
                      <w:r>
                        <w:rPr>
                          <w:rFonts w:hint="eastAsia"/>
                          <w:sz w:val="20"/>
                        </w:rPr>
                        <w:t>※</w:t>
                      </w:r>
                      <w:r w:rsidRPr="00BE6F60">
                        <w:rPr>
                          <w:rFonts w:hint="eastAsia"/>
                          <w:sz w:val="20"/>
                        </w:rPr>
                        <w:t>「不明」を除く</w:t>
                      </w:r>
                    </w:p>
                    <w:p w:rsidR="0047056D" w:rsidRPr="00BE6F60" w:rsidRDefault="0047056D" w:rsidP="0047056D">
                      <w:pPr>
                        <w:spacing w:line="200" w:lineRule="exact"/>
                        <w:rPr>
                          <w:sz w:val="20"/>
                        </w:rPr>
                      </w:pPr>
                      <w:r>
                        <w:rPr>
                          <w:rFonts w:hint="eastAsia"/>
                          <w:sz w:val="20"/>
                        </w:rPr>
                        <w:t xml:space="preserve">　　総数</w:t>
                      </w:r>
                      <w:r w:rsidR="00D55BF7">
                        <w:rPr>
                          <w:rFonts w:hint="eastAsia"/>
                          <w:sz w:val="20"/>
                        </w:rPr>
                        <w:t>7,812</w:t>
                      </w:r>
                      <w:r>
                        <w:rPr>
                          <w:rFonts w:hint="eastAsia"/>
                          <w:sz w:val="20"/>
                        </w:rPr>
                        <w:t>件</w:t>
                      </w:r>
                    </w:p>
                  </w:txbxContent>
                </v:textbox>
              </v:shape>
            </w:pict>
          </mc:Fallback>
        </mc:AlternateContent>
      </w:r>
    </w:p>
    <w:p w:rsidR="00E176E2" w:rsidRDefault="00D55BF7" w:rsidP="00E176E2">
      <w:pPr>
        <w:widowControl/>
        <w:jc w:val="left"/>
        <w:rPr>
          <w:color w:val="000000" w:themeColor="text1"/>
          <w:sz w:val="24"/>
          <w:szCs w:val="24"/>
        </w:rPr>
      </w:pPr>
      <w:r>
        <w:rPr>
          <w:b/>
          <w:noProof/>
          <w:color w:val="000000" w:themeColor="text1"/>
          <w:sz w:val="24"/>
          <w:szCs w:val="24"/>
          <w:u w:val="single"/>
        </w:rPr>
        <w:drawing>
          <wp:anchor distT="0" distB="0" distL="114300" distR="114300" simplePos="0" relativeHeight="252240895" behindDoc="0" locked="0" layoutInCell="1" allowOverlap="1" wp14:anchorId="625CCD01" wp14:editId="1D318B7D">
            <wp:simplePos x="0" y="0"/>
            <wp:positionH relativeFrom="column">
              <wp:posOffset>66675</wp:posOffset>
            </wp:positionH>
            <wp:positionV relativeFrom="paragraph">
              <wp:posOffset>17780</wp:posOffset>
            </wp:positionV>
            <wp:extent cx="6017260" cy="3932555"/>
            <wp:effectExtent l="0" t="0" r="2540" b="0"/>
            <wp:wrapSquare wrapText="bothSides"/>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17260" cy="3932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76E2" w:rsidRDefault="00E176E2" w:rsidP="00E176E2">
      <w:pPr>
        <w:widowControl/>
        <w:jc w:val="left"/>
        <w:rPr>
          <w:b/>
          <w:color w:val="000000" w:themeColor="text1"/>
          <w:sz w:val="24"/>
          <w:szCs w:val="24"/>
          <w:u w:val="single"/>
        </w:rPr>
      </w:pPr>
    </w:p>
    <w:p w:rsidR="00BB3063" w:rsidRDefault="00D55BF7" w:rsidP="00E176E2">
      <w:pPr>
        <w:widowControl/>
        <w:jc w:val="left"/>
        <w:rPr>
          <w:b/>
          <w:color w:val="000000" w:themeColor="text1"/>
          <w:sz w:val="24"/>
          <w:szCs w:val="24"/>
          <w:u w:val="single"/>
        </w:rPr>
      </w:pPr>
      <w:r w:rsidRPr="00D55BF7">
        <w:rPr>
          <w:noProof/>
        </w:rPr>
        <w:drawing>
          <wp:anchor distT="0" distB="0" distL="114300" distR="114300" simplePos="0" relativeHeight="252249088" behindDoc="0" locked="0" layoutInCell="1" allowOverlap="1">
            <wp:simplePos x="0" y="0"/>
            <wp:positionH relativeFrom="column">
              <wp:posOffset>1171575</wp:posOffset>
            </wp:positionH>
            <wp:positionV relativeFrom="paragraph">
              <wp:posOffset>178435</wp:posOffset>
            </wp:positionV>
            <wp:extent cx="3905250" cy="1266825"/>
            <wp:effectExtent l="0" t="0" r="0" b="9525"/>
            <wp:wrapSquare wrapText="bothSides"/>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0525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6AAE" w:rsidRDefault="00C26AAE" w:rsidP="00E176E2">
      <w:pPr>
        <w:widowControl/>
        <w:jc w:val="left"/>
        <w:rPr>
          <w:b/>
          <w:color w:val="000000" w:themeColor="text1"/>
          <w:sz w:val="24"/>
          <w:szCs w:val="24"/>
          <w:u w:val="single"/>
        </w:rPr>
      </w:pPr>
    </w:p>
    <w:p w:rsidR="00C26AAE" w:rsidRDefault="00C26AAE" w:rsidP="00E176E2">
      <w:pPr>
        <w:widowControl/>
        <w:jc w:val="left"/>
        <w:rPr>
          <w:b/>
          <w:color w:val="000000" w:themeColor="text1"/>
          <w:sz w:val="24"/>
          <w:szCs w:val="24"/>
          <w:u w:val="single"/>
        </w:rPr>
      </w:pPr>
    </w:p>
    <w:p w:rsidR="00C26AAE" w:rsidRDefault="00C26AAE" w:rsidP="00E176E2">
      <w:pPr>
        <w:widowControl/>
        <w:jc w:val="left"/>
        <w:rPr>
          <w:b/>
          <w:color w:val="000000" w:themeColor="text1"/>
          <w:sz w:val="24"/>
          <w:szCs w:val="24"/>
          <w:u w:val="single"/>
        </w:rPr>
      </w:pPr>
    </w:p>
    <w:p w:rsidR="00C26AAE" w:rsidRDefault="00C26AAE" w:rsidP="00E176E2">
      <w:pPr>
        <w:widowControl/>
        <w:jc w:val="left"/>
        <w:rPr>
          <w:b/>
          <w:color w:val="000000" w:themeColor="text1"/>
          <w:sz w:val="24"/>
          <w:szCs w:val="24"/>
          <w:u w:val="single"/>
        </w:rPr>
      </w:pPr>
    </w:p>
    <w:p w:rsidR="00C26AAE" w:rsidRDefault="00C26AAE" w:rsidP="00E176E2">
      <w:pPr>
        <w:widowControl/>
        <w:jc w:val="left"/>
        <w:rPr>
          <w:b/>
          <w:color w:val="000000" w:themeColor="text1"/>
          <w:sz w:val="24"/>
          <w:szCs w:val="24"/>
          <w:u w:val="single"/>
        </w:rPr>
      </w:pPr>
    </w:p>
    <w:p w:rsidR="00C26AAE" w:rsidRDefault="00C26AAE" w:rsidP="00E176E2">
      <w:pPr>
        <w:widowControl/>
        <w:jc w:val="left"/>
        <w:rPr>
          <w:b/>
          <w:color w:val="000000" w:themeColor="text1"/>
          <w:sz w:val="24"/>
          <w:szCs w:val="24"/>
          <w:u w:val="single"/>
        </w:rPr>
      </w:pPr>
    </w:p>
    <w:p w:rsidR="00C26AAE" w:rsidRDefault="00C26AAE" w:rsidP="00E176E2">
      <w:pPr>
        <w:widowControl/>
        <w:jc w:val="left"/>
        <w:rPr>
          <w:b/>
          <w:color w:val="000000" w:themeColor="text1"/>
          <w:sz w:val="24"/>
          <w:szCs w:val="24"/>
          <w:u w:val="single"/>
        </w:rPr>
      </w:pPr>
    </w:p>
    <w:p w:rsidR="00C26AAE" w:rsidRDefault="00C26AAE" w:rsidP="00E176E2">
      <w:pPr>
        <w:widowControl/>
        <w:jc w:val="left"/>
        <w:rPr>
          <w:b/>
          <w:color w:val="000000" w:themeColor="text1"/>
          <w:sz w:val="24"/>
          <w:szCs w:val="24"/>
          <w:u w:val="single"/>
        </w:rPr>
      </w:pPr>
    </w:p>
    <w:p w:rsidR="00C26AAE" w:rsidRDefault="00C26AAE" w:rsidP="00E176E2">
      <w:pPr>
        <w:widowControl/>
        <w:jc w:val="left"/>
        <w:rPr>
          <w:b/>
          <w:color w:val="000000" w:themeColor="text1"/>
          <w:sz w:val="24"/>
          <w:szCs w:val="24"/>
          <w:u w:val="single"/>
        </w:rPr>
      </w:pPr>
    </w:p>
    <w:p w:rsidR="00C26AAE" w:rsidRDefault="00C26AAE" w:rsidP="00E176E2">
      <w:pPr>
        <w:widowControl/>
        <w:jc w:val="left"/>
        <w:rPr>
          <w:b/>
          <w:color w:val="000000" w:themeColor="text1"/>
          <w:sz w:val="24"/>
          <w:szCs w:val="24"/>
          <w:u w:val="single"/>
        </w:rPr>
      </w:pPr>
    </w:p>
    <w:p w:rsidR="00C26AAE" w:rsidRDefault="00C26AAE" w:rsidP="00E176E2">
      <w:pPr>
        <w:widowControl/>
        <w:jc w:val="left"/>
        <w:rPr>
          <w:b/>
          <w:color w:val="000000" w:themeColor="text1"/>
          <w:sz w:val="24"/>
          <w:szCs w:val="24"/>
          <w:u w:val="single"/>
        </w:rPr>
      </w:pPr>
    </w:p>
    <w:p w:rsidR="00E4534E" w:rsidRDefault="00E4534E" w:rsidP="00E176E2">
      <w:pPr>
        <w:widowControl/>
        <w:jc w:val="left"/>
        <w:rPr>
          <w:b/>
          <w:color w:val="000000" w:themeColor="text1"/>
          <w:sz w:val="24"/>
          <w:szCs w:val="24"/>
          <w:u w:val="single"/>
        </w:rPr>
      </w:pPr>
    </w:p>
    <w:p w:rsidR="00C26AAE" w:rsidRDefault="00C26AAE" w:rsidP="00E176E2">
      <w:pPr>
        <w:widowControl/>
        <w:jc w:val="left"/>
        <w:rPr>
          <w:b/>
          <w:color w:val="000000" w:themeColor="text1"/>
          <w:sz w:val="24"/>
          <w:szCs w:val="24"/>
          <w:u w:val="single"/>
        </w:rPr>
      </w:pPr>
    </w:p>
    <w:p w:rsidR="00E176E2" w:rsidRPr="006053B4" w:rsidRDefault="00E176E2" w:rsidP="00E176E2">
      <w:pPr>
        <w:widowControl/>
        <w:jc w:val="left"/>
        <w:rPr>
          <w:b/>
          <w:color w:val="000000" w:themeColor="text1"/>
          <w:sz w:val="24"/>
          <w:szCs w:val="24"/>
          <w:u w:val="single"/>
        </w:rPr>
      </w:pPr>
      <w:r w:rsidRPr="006053B4">
        <w:rPr>
          <w:rFonts w:hint="eastAsia"/>
          <w:b/>
          <w:color w:val="000000" w:themeColor="text1"/>
          <w:sz w:val="24"/>
          <w:szCs w:val="24"/>
          <w:u w:val="single"/>
        </w:rPr>
        <w:t>（</w:t>
      </w:r>
      <w:r>
        <w:rPr>
          <w:rFonts w:hint="eastAsia"/>
          <w:b/>
          <w:color w:val="000000" w:themeColor="text1"/>
          <w:sz w:val="24"/>
          <w:szCs w:val="24"/>
          <w:u w:val="single"/>
        </w:rPr>
        <w:t>４</w:t>
      </w:r>
      <w:r w:rsidRPr="006053B4">
        <w:rPr>
          <w:rFonts w:hint="eastAsia"/>
          <w:b/>
          <w:color w:val="000000" w:themeColor="text1"/>
          <w:sz w:val="24"/>
          <w:szCs w:val="24"/>
          <w:u w:val="single"/>
        </w:rPr>
        <w:t>）相談者の年齢別</w:t>
      </w:r>
      <w:r w:rsidRPr="006053B4">
        <w:rPr>
          <w:rFonts w:hint="eastAsia"/>
          <w:b/>
          <w:sz w:val="24"/>
          <w:szCs w:val="24"/>
          <w:u w:val="single"/>
        </w:rPr>
        <w:t xml:space="preserve">　</w:t>
      </w:r>
      <w:r w:rsidRPr="006053B4">
        <w:rPr>
          <w:rFonts w:hint="eastAsia"/>
          <w:b/>
          <w:color w:val="000000" w:themeColor="text1"/>
          <w:sz w:val="24"/>
          <w:szCs w:val="24"/>
          <w:u w:val="single"/>
        </w:rPr>
        <w:t>（実件数）</w:t>
      </w:r>
    </w:p>
    <w:p w:rsidR="00A101BD" w:rsidRDefault="00E176E2" w:rsidP="00E176E2">
      <w:pPr>
        <w:ind w:left="240" w:hangingChars="100" w:hanging="240"/>
        <w:rPr>
          <w:sz w:val="24"/>
          <w:szCs w:val="24"/>
        </w:rPr>
      </w:pPr>
      <w:r w:rsidRPr="00E24F9E">
        <w:rPr>
          <w:rFonts w:hint="eastAsia"/>
          <w:color w:val="000000" w:themeColor="text1"/>
          <w:sz w:val="24"/>
          <w:szCs w:val="24"/>
        </w:rPr>
        <w:t xml:space="preserve">　　</w:t>
      </w:r>
      <w:r w:rsidRPr="0021537C">
        <w:rPr>
          <w:rFonts w:hint="eastAsia"/>
          <w:color w:val="000000" w:themeColor="text1"/>
          <w:sz w:val="24"/>
          <w:szCs w:val="24"/>
        </w:rPr>
        <w:t>「</w:t>
      </w:r>
      <w:r w:rsidRPr="0021537C">
        <w:rPr>
          <w:rFonts w:hint="eastAsia"/>
          <w:color w:val="000000" w:themeColor="text1"/>
          <w:sz w:val="24"/>
          <w:szCs w:val="24"/>
        </w:rPr>
        <w:t>50</w:t>
      </w:r>
      <w:r w:rsidRPr="0021537C">
        <w:rPr>
          <w:rFonts w:hint="eastAsia"/>
          <w:color w:val="000000" w:themeColor="text1"/>
          <w:sz w:val="24"/>
          <w:szCs w:val="24"/>
        </w:rPr>
        <w:t>歳代」</w:t>
      </w:r>
      <w:r w:rsidR="002156D9">
        <w:rPr>
          <w:rFonts w:hint="eastAsia"/>
          <w:color w:val="000000" w:themeColor="text1"/>
          <w:sz w:val="24"/>
          <w:szCs w:val="24"/>
        </w:rPr>
        <w:t>2,</w:t>
      </w:r>
      <w:r w:rsidR="00377D7B">
        <w:rPr>
          <w:rFonts w:hint="eastAsia"/>
          <w:color w:val="000000" w:themeColor="text1"/>
          <w:sz w:val="24"/>
          <w:szCs w:val="24"/>
        </w:rPr>
        <w:t>160</w:t>
      </w:r>
      <w:r w:rsidRPr="0021537C">
        <w:rPr>
          <w:rFonts w:hint="eastAsia"/>
          <w:color w:val="000000" w:themeColor="text1"/>
          <w:sz w:val="24"/>
          <w:szCs w:val="24"/>
        </w:rPr>
        <w:t>件（</w:t>
      </w:r>
      <w:r w:rsidR="002156D9">
        <w:rPr>
          <w:rFonts w:hint="eastAsia"/>
          <w:color w:val="000000" w:themeColor="text1"/>
          <w:sz w:val="24"/>
          <w:szCs w:val="24"/>
        </w:rPr>
        <w:t>3</w:t>
      </w:r>
      <w:r w:rsidR="00377D7B">
        <w:rPr>
          <w:rFonts w:hint="eastAsia"/>
          <w:color w:val="000000" w:themeColor="text1"/>
          <w:sz w:val="24"/>
          <w:szCs w:val="24"/>
        </w:rPr>
        <w:t>9</w:t>
      </w:r>
      <w:r w:rsidR="002156D9">
        <w:rPr>
          <w:rFonts w:hint="eastAsia"/>
          <w:color w:val="000000" w:themeColor="text1"/>
          <w:sz w:val="24"/>
          <w:szCs w:val="24"/>
        </w:rPr>
        <w:t>.</w:t>
      </w:r>
      <w:r w:rsidR="00377D7B">
        <w:rPr>
          <w:rFonts w:hint="eastAsia"/>
          <w:color w:val="000000" w:themeColor="text1"/>
          <w:sz w:val="24"/>
          <w:szCs w:val="24"/>
        </w:rPr>
        <w:t>3</w:t>
      </w:r>
      <w:r w:rsidRPr="0021537C">
        <w:rPr>
          <w:rFonts w:hint="eastAsia"/>
          <w:color w:val="000000" w:themeColor="text1"/>
          <w:sz w:val="24"/>
          <w:szCs w:val="24"/>
        </w:rPr>
        <w:t>％）、</w:t>
      </w:r>
      <w:r w:rsidR="00377D7B" w:rsidRPr="0021537C">
        <w:rPr>
          <w:rFonts w:hint="eastAsia"/>
          <w:sz w:val="24"/>
          <w:szCs w:val="24"/>
        </w:rPr>
        <w:t>「</w:t>
      </w:r>
      <w:r w:rsidR="00377D7B" w:rsidRPr="0021537C">
        <w:rPr>
          <w:rFonts w:hint="eastAsia"/>
          <w:sz w:val="24"/>
          <w:szCs w:val="24"/>
        </w:rPr>
        <w:t>60</w:t>
      </w:r>
      <w:r w:rsidR="00377D7B" w:rsidRPr="0021537C">
        <w:rPr>
          <w:rFonts w:hint="eastAsia"/>
          <w:sz w:val="24"/>
          <w:szCs w:val="24"/>
        </w:rPr>
        <w:t>歳以上」</w:t>
      </w:r>
      <w:r w:rsidR="00377D7B">
        <w:rPr>
          <w:rFonts w:hint="eastAsia"/>
          <w:sz w:val="24"/>
          <w:szCs w:val="24"/>
        </w:rPr>
        <w:t>1,367</w:t>
      </w:r>
      <w:r w:rsidR="00377D7B" w:rsidRPr="0021537C">
        <w:rPr>
          <w:rFonts w:hint="eastAsia"/>
          <w:sz w:val="24"/>
          <w:szCs w:val="24"/>
        </w:rPr>
        <w:t>件（</w:t>
      </w:r>
      <w:r w:rsidR="00377D7B">
        <w:rPr>
          <w:rFonts w:hint="eastAsia"/>
          <w:sz w:val="24"/>
          <w:szCs w:val="24"/>
        </w:rPr>
        <w:t>24.9</w:t>
      </w:r>
      <w:r w:rsidR="00377D7B" w:rsidRPr="0021537C">
        <w:rPr>
          <w:rFonts w:hint="eastAsia"/>
          <w:sz w:val="24"/>
          <w:szCs w:val="24"/>
        </w:rPr>
        <w:t>％）</w:t>
      </w:r>
      <w:r w:rsidR="00377D7B">
        <w:rPr>
          <w:rFonts w:hint="eastAsia"/>
          <w:sz w:val="24"/>
          <w:szCs w:val="24"/>
        </w:rPr>
        <w:t>、</w:t>
      </w:r>
      <w:r w:rsidRPr="0021537C">
        <w:rPr>
          <w:rFonts w:hint="eastAsia"/>
          <w:color w:val="000000" w:themeColor="text1"/>
          <w:sz w:val="24"/>
          <w:szCs w:val="24"/>
        </w:rPr>
        <w:t>「</w:t>
      </w:r>
      <w:r w:rsidRPr="0021537C">
        <w:rPr>
          <w:rFonts w:hint="eastAsia"/>
          <w:color w:val="000000" w:themeColor="text1"/>
          <w:sz w:val="24"/>
          <w:szCs w:val="24"/>
        </w:rPr>
        <w:t>4</w:t>
      </w:r>
      <w:r w:rsidRPr="0021537C">
        <w:rPr>
          <w:color w:val="000000" w:themeColor="text1"/>
          <w:sz w:val="24"/>
          <w:szCs w:val="24"/>
        </w:rPr>
        <w:t>0</w:t>
      </w:r>
      <w:r w:rsidRPr="0021537C">
        <w:rPr>
          <w:rFonts w:hint="eastAsia"/>
          <w:color w:val="000000" w:themeColor="text1"/>
          <w:sz w:val="24"/>
          <w:szCs w:val="24"/>
        </w:rPr>
        <w:t>歳代」</w:t>
      </w:r>
      <w:r w:rsidR="00377D7B">
        <w:rPr>
          <w:rFonts w:hint="eastAsia"/>
          <w:color w:val="000000" w:themeColor="text1"/>
          <w:sz w:val="24"/>
          <w:szCs w:val="24"/>
        </w:rPr>
        <w:t>1,223</w:t>
      </w:r>
      <w:r w:rsidRPr="0021537C">
        <w:rPr>
          <w:rFonts w:hint="eastAsia"/>
          <w:color w:val="000000" w:themeColor="text1"/>
          <w:sz w:val="24"/>
          <w:szCs w:val="24"/>
        </w:rPr>
        <w:t>（</w:t>
      </w:r>
      <w:r w:rsidR="00B95FDF">
        <w:rPr>
          <w:rFonts w:hint="eastAsia"/>
          <w:color w:val="000000" w:themeColor="text1"/>
          <w:sz w:val="24"/>
          <w:szCs w:val="24"/>
        </w:rPr>
        <w:t>2</w:t>
      </w:r>
      <w:r w:rsidR="00377D7B">
        <w:rPr>
          <w:rFonts w:hint="eastAsia"/>
          <w:color w:val="000000" w:themeColor="text1"/>
          <w:sz w:val="24"/>
          <w:szCs w:val="24"/>
        </w:rPr>
        <w:t>2</w:t>
      </w:r>
      <w:r w:rsidR="00B95FDF">
        <w:rPr>
          <w:rFonts w:hint="eastAsia"/>
          <w:color w:val="000000" w:themeColor="text1"/>
          <w:sz w:val="24"/>
          <w:szCs w:val="24"/>
        </w:rPr>
        <w:t>.</w:t>
      </w:r>
      <w:r w:rsidR="00377D7B">
        <w:rPr>
          <w:rFonts w:hint="eastAsia"/>
          <w:color w:val="000000" w:themeColor="text1"/>
          <w:sz w:val="24"/>
          <w:szCs w:val="24"/>
        </w:rPr>
        <w:t>3</w:t>
      </w:r>
      <w:r w:rsidRPr="0021537C">
        <w:rPr>
          <w:rFonts w:hint="eastAsia"/>
          <w:color w:val="000000" w:themeColor="text1"/>
          <w:sz w:val="24"/>
          <w:szCs w:val="24"/>
        </w:rPr>
        <w:t>％）、</w:t>
      </w:r>
      <w:r w:rsidRPr="0021537C">
        <w:rPr>
          <w:rFonts w:hint="eastAsia"/>
          <w:sz w:val="24"/>
          <w:szCs w:val="24"/>
        </w:rPr>
        <w:t>の順に多くなっています。この</w:t>
      </w:r>
      <w:r w:rsidRPr="0021537C">
        <w:rPr>
          <w:rFonts w:hint="eastAsia"/>
          <w:sz w:val="24"/>
          <w:szCs w:val="24"/>
        </w:rPr>
        <w:t>3</w:t>
      </w:r>
      <w:r w:rsidRPr="0021537C">
        <w:rPr>
          <w:rFonts w:hint="eastAsia"/>
          <w:sz w:val="24"/>
          <w:szCs w:val="24"/>
        </w:rPr>
        <w:t>つを合わせると、全体の</w:t>
      </w:r>
      <w:r w:rsidR="00F61CDA">
        <w:rPr>
          <w:rFonts w:hint="eastAsia"/>
          <w:sz w:val="24"/>
          <w:szCs w:val="24"/>
        </w:rPr>
        <w:t>86</w:t>
      </w:r>
      <w:r w:rsidR="00377D7B">
        <w:rPr>
          <w:rFonts w:hint="eastAsia"/>
          <w:sz w:val="24"/>
          <w:szCs w:val="24"/>
        </w:rPr>
        <w:t>.</w:t>
      </w:r>
      <w:r w:rsidR="00DA5CE1">
        <w:rPr>
          <w:rFonts w:hint="eastAsia"/>
          <w:sz w:val="24"/>
          <w:szCs w:val="24"/>
        </w:rPr>
        <w:t>4</w:t>
      </w:r>
      <w:r w:rsidR="00A101BD">
        <w:rPr>
          <w:rFonts w:hint="eastAsia"/>
          <w:sz w:val="24"/>
          <w:szCs w:val="24"/>
        </w:rPr>
        <w:t>％を占めています。</w:t>
      </w:r>
    </w:p>
    <w:p w:rsidR="00CC5874" w:rsidRPr="0021537C" w:rsidRDefault="007721EC" w:rsidP="00E176E2">
      <w:pPr>
        <w:ind w:left="240" w:hangingChars="100" w:hanging="240"/>
        <w:rPr>
          <w:color w:val="000000" w:themeColor="text1"/>
          <w:sz w:val="24"/>
          <w:szCs w:val="24"/>
        </w:rPr>
      </w:pPr>
      <w:r>
        <w:rPr>
          <w:rFonts w:hint="eastAsia"/>
          <w:color w:val="000000" w:themeColor="text1"/>
          <w:sz w:val="24"/>
          <w:szCs w:val="24"/>
        </w:rPr>
        <w:t xml:space="preserve">　</w:t>
      </w:r>
    </w:p>
    <w:p w:rsidR="00E176E2" w:rsidRDefault="00863973" w:rsidP="003E7E6F">
      <w:pPr>
        <w:ind w:left="240" w:hangingChars="100" w:hanging="240"/>
        <w:rPr>
          <w:color w:val="000000" w:themeColor="text1"/>
          <w:sz w:val="24"/>
          <w:szCs w:val="24"/>
        </w:rPr>
      </w:pPr>
      <w:r>
        <w:rPr>
          <w:noProof/>
          <w:color w:val="000000" w:themeColor="text1"/>
          <w:sz w:val="24"/>
          <w:szCs w:val="24"/>
        </w:rPr>
        <w:drawing>
          <wp:anchor distT="0" distB="0" distL="114300" distR="114300" simplePos="0" relativeHeight="252252160" behindDoc="1" locked="0" layoutInCell="1" allowOverlap="1" wp14:anchorId="321FD345" wp14:editId="09F8D9B5">
            <wp:simplePos x="0" y="0"/>
            <wp:positionH relativeFrom="column">
              <wp:posOffset>1905</wp:posOffset>
            </wp:positionH>
            <wp:positionV relativeFrom="paragraph">
              <wp:posOffset>137795</wp:posOffset>
            </wp:positionV>
            <wp:extent cx="6005195" cy="3871595"/>
            <wp:effectExtent l="0" t="0" r="0" b="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05195" cy="3871595"/>
                    </a:xfrm>
                    <a:prstGeom prst="rect">
                      <a:avLst/>
                    </a:prstGeom>
                    <a:noFill/>
                    <a:ln>
                      <a:noFill/>
                    </a:ln>
                  </pic:spPr>
                </pic:pic>
              </a:graphicData>
            </a:graphic>
            <wp14:sizeRelH relativeFrom="page">
              <wp14:pctWidth>0</wp14:pctWidth>
            </wp14:sizeRelH>
            <wp14:sizeRelV relativeFrom="page">
              <wp14:pctHeight>0</wp14:pctHeight>
            </wp14:sizeRelV>
          </wp:anchor>
        </w:drawing>
      </w:r>
      <w:r w:rsidR="00E176E2">
        <w:rPr>
          <w:rFonts w:hint="eastAsia"/>
          <w:color w:val="000000" w:themeColor="text1"/>
          <w:sz w:val="24"/>
          <w:szCs w:val="24"/>
        </w:rPr>
        <w:t xml:space="preserve">　　</w:t>
      </w:r>
    </w:p>
    <w:p w:rsidR="001C07B4" w:rsidRDefault="004A3D6B" w:rsidP="004A3D6B">
      <w:pPr>
        <w:ind w:left="240" w:hangingChars="100" w:hanging="240"/>
        <w:rPr>
          <w:color w:val="000000" w:themeColor="text1"/>
          <w:sz w:val="24"/>
          <w:szCs w:val="24"/>
        </w:rPr>
      </w:pPr>
      <w:r w:rsidRPr="00BE6F60">
        <w:rPr>
          <w:noProof/>
          <w:color w:val="000000" w:themeColor="text1"/>
          <w:sz w:val="24"/>
          <w:szCs w:val="24"/>
        </w:rPr>
        <mc:AlternateContent>
          <mc:Choice Requires="wps">
            <w:drawing>
              <wp:anchor distT="0" distB="0" distL="114300" distR="114300" simplePos="0" relativeHeight="252118016" behindDoc="0" locked="0" layoutInCell="1" allowOverlap="1" wp14:anchorId="7FC9CD03" wp14:editId="7BCAE77E">
                <wp:simplePos x="0" y="0"/>
                <wp:positionH relativeFrom="column">
                  <wp:posOffset>4533900</wp:posOffset>
                </wp:positionH>
                <wp:positionV relativeFrom="paragraph">
                  <wp:posOffset>13970</wp:posOffset>
                </wp:positionV>
                <wp:extent cx="1409700" cy="1403985"/>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403985"/>
                        </a:xfrm>
                        <a:prstGeom prst="rect">
                          <a:avLst/>
                        </a:prstGeom>
                        <a:noFill/>
                        <a:ln w="9525">
                          <a:noFill/>
                          <a:miter lim="800000"/>
                          <a:headEnd/>
                          <a:tailEnd/>
                        </a:ln>
                      </wps:spPr>
                      <wps:txbx>
                        <w:txbxContent>
                          <w:p w:rsidR="005C0ADB" w:rsidRDefault="005C0ADB" w:rsidP="004A3D6B">
                            <w:pPr>
                              <w:spacing w:line="200" w:lineRule="exact"/>
                              <w:rPr>
                                <w:sz w:val="20"/>
                              </w:rPr>
                            </w:pPr>
                            <w:r>
                              <w:rPr>
                                <w:rFonts w:hint="eastAsia"/>
                                <w:sz w:val="20"/>
                              </w:rPr>
                              <w:t>※</w:t>
                            </w:r>
                            <w:r w:rsidRPr="00BE6F60">
                              <w:rPr>
                                <w:rFonts w:hint="eastAsia"/>
                                <w:sz w:val="20"/>
                              </w:rPr>
                              <w:t>「不明」を除く</w:t>
                            </w:r>
                          </w:p>
                          <w:p w:rsidR="004A3D6B" w:rsidRPr="00BE6F60" w:rsidRDefault="004A3D6B" w:rsidP="004A3D6B">
                            <w:pPr>
                              <w:spacing w:line="200" w:lineRule="exact"/>
                              <w:rPr>
                                <w:sz w:val="20"/>
                              </w:rPr>
                            </w:pPr>
                            <w:r>
                              <w:rPr>
                                <w:rFonts w:hint="eastAsia"/>
                                <w:sz w:val="20"/>
                              </w:rPr>
                              <w:t xml:space="preserve">　　総数　</w:t>
                            </w:r>
                            <w:r>
                              <w:rPr>
                                <w:rFonts w:hint="eastAsia"/>
                                <w:sz w:val="20"/>
                              </w:rPr>
                              <w:t>5,496</w:t>
                            </w:r>
                            <w:r>
                              <w:rPr>
                                <w:rFonts w:hint="eastAsia"/>
                                <w:sz w:val="20"/>
                              </w:rPr>
                              <w:t>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FC9CD03" id="_x0000_s1037" type="#_x0000_t202" style="position:absolute;left:0;text-align:left;margin-left:357pt;margin-top:1.1pt;width:111pt;height:110.55pt;z-index:252118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xYmLQIAAA0EAAAOAAAAZHJzL2Uyb0RvYy54bWysU8GO0zAQvSPxD5bvNGlo2TZqulp2KULa&#10;BaSFD3Adp7FwPMZ2N1mOrYT4CH4BceZ78iOMnW63ghsiB8uT8byZ9/y8OO8aRe6EdRJ0QcejlBKh&#10;OZRSbwr68cPq2YwS55kumQItCnovHD1fPn2yaE0uMqhBlcISBNEub01Ba+9NniSO16JhbgRGaExW&#10;YBvmMbSbpLSsRfRGJVmavkhasKWxwIVz+PdqSNJlxK8qwf27qnLCE1VQnM3H1cZ1HdZkuWD5xjJT&#10;S34Yg/3DFA2TGpseoa6YZ2Rr5V9QjeQWHFR+xKFJoKokF5EDshmnf7C5rZkRkQuK48xRJvf/YPnb&#10;u/eWyLKgWUaJZg3eUb//2u9+9Ltf/f4b6fff+/2+3/3EmGRBr9a4HMtuDRb67iV0eO+RuzPXwD85&#10;ouGyZnojLqyFthasxHnHoTI5KR1wXABZtzdQYl+29RCBuso2QUyUhyA63tv98a5E5wkPLSfp/CzF&#10;FMccBs/ns2nswfKHcmOdfy2gIWFTUItmiPDs7tr5MA7LH46EbhpWUqloCKVJW9D5NJvGgpNMIz36&#10;VcmmoLM0fIODAstXuozFnkk17LGB0gfagenA2XfrLio+jqIETdZQ3qMQFgZ/4nvCTQ32CyUterOg&#10;7vOWWUGJeqNRzPl4MglmjsFkepZhYE8z69MM0xyhCuopGbaXPj6AwNmZCxR9JaMcj5McZkbPRZUO&#10;7yOY+jSOpx5f8fI3AAAA//8DAFBLAwQUAAYACAAAACEAmnZnlN0AAAAJAQAADwAAAGRycy9kb3du&#10;cmV2LnhtbEyPwU7DMBBE70j8g7VI3KjTBLU0xKkq1JYjUKKe3XhJIuK1Fbtp+Hu2Jzg+zWr2TbGe&#10;bC9GHELnSMF8loBAqp3pqFFQfe4enkCEqMno3hEq+MEA6/L2ptC5cRf6wPEQG8ElFHKtoI3R51KG&#10;ukWrw8x5JM6+3GB1ZBwaaQZ94XLbyzRJFtLqjvhDqz2+tFh/H85WgY9+v3wd3t43292YVMd9lXbN&#10;Vqn7u2nzDCLiFP+O4arP6lCy08mdyQTRK1jOH3lLVJCmIDhfZQvm05WzDGRZyP8Lyl8AAAD//wMA&#10;UEsBAi0AFAAGAAgAAAAhALaDOJL+AAAA4QEAABMAAAAAAAAAAAAAAAAAAAAAAFtDb250ZW50X1R5&#10;cGVzXS54bWxQSwECLQAUAAYACAAAACEAOP0h/9YAAACUAQAACwAAAAAAAAAAAAAAAAAvAQAAX3Jl&#10;bHMvLnJlbHNQSwECLQAUAAYACAAAACEA9hsWJi0CAAANBAAADgAAAAAAAAAAAAAAAAAuAgAAZHJz&#10;L2Uyb0RvYy54bWxQSwECLQAUAAYACAAAACEAmnZnlN0AAAAJAQAADwAAAAAAAAAAAAAAAACHBAAA&#10;ZHJzL2Rvd25yZXYueG1sUEsFBgAAAAAEAAQA8wAAAJEFAAAAAA==&#10;" filled="f" stroked="f">
                <v:textbox style="mso-fit-shape-to-text:t">
                  <w:txbxContent>
                    <w:p w:rsidR="005C0ADB" w:rsidRDefault="005C0ADB" w:rsidP="004A3D6B">
                      <w:pPr>
                        <w:spacing w:line="200" w:lineRule="exact"/>
                        <w:rPr>
                          <w:sz w:val="20"/>
                        </w:rPr>
                      </w:pPr>
                      <w:r>
                        <w:rPr>
                          <w:rFonts w:hint="eastAsia"/>
                          <w:sz w:val="20"/>
                        </w:rPr>
                        <w:t>※</w:t>
                      </w:r>
                      <w:r w:rsidRPr="00BE6F60">
                        <w:rPr>
                          <w:rFonts w:hint="eastAsia"/>
                          <w:sz w:val="20"/>
                        </w:rPr>
                        <w:t>「不明」を除く</w:t>
                      </w:r>
                    </w:p>
                    <w:p w:rsidR="004A3D6B" w:rsidRPr="00BE6F60" w:rsidRDefault="004A3D6B" w:rsidP="004A3D6B">
                      <w:pPr>
                        <w:spacing w:line="200" w:lineRule="exact"/>
                        <w:rPr>
                          <w:sz w:val="20"/>
                        </w:rPr>
                      </w:pPr>
                      <w:r>
                        <w:rPr>
                          <w:rFonts w:hint="eastAsia"/>
                          <w:sz w:val="20"/>
                        </w:rPr>
                        <w:t xml:space="preserve">　　総数　</w:t>
                      </w:r>
                      <w:r>
                        <w:rPr>
                          <w:rFonts w:hint="eastAsia"/>
                          <w:sz w:val="20"/>
                        </w:rPr>
                        <w:t>5,496</w:t>
                      </w:r>
                      <w:r>
                        <w:rPr>
                          <w:rFonts w:hint="eastAsia"/>
                          <w:sz w:val="20"/>
                        </w:rPr>
                        <w:t>件</w:t>
                      </w:r>
                    </w:p>
                  </w:txbxContent>
                </v:textbox>
              </v:shape>
            </w:pict>
          </mc:Fallback>
        </mc:AlternateContent>
      </w:r>
    </w:p>
    <w:p w:rsidR="001C07B4" w:rsidRDefault="001C07B4" w:rsidP="00E176E2">
      <w:pPr>
        <w:ind w:left="240" w:hangingChars="100" w:hanging="240"/>
        <w:rPr>
          <w:color w:val="000000" w:themeColor="text1"/>
          <w:sz w:val="24"/>
          <w:szCs w:val="24"/>
        </w:rPr>
      </w:pPr>
    </w:p>
    <w:p w:rsidR="001C07B4" w:rsidRDefault="001C07B4" w:rsidP="00E176E2">
      <w:pPr>
        <w:ind w:left="240" w:hangingChars="100" w:hanging="240"/>
        <w:rPr>
          <w:color w:val="000000" w:themeColor="text1"/>
          <w:sz w:val="24"/>
          <w:szCs w:val="24"/>
        </w:rPr>
      </w:pPr>
    </w:p>
    <w:p w:rsidR="00E176E2" w:rsidRDefault="00E176E2" w:rsidP="00E176E2">
      <w:pPr>
        <w:ind w:left="240" w:hangingChars="100" w:hanging="240"/>
        <w:rPr>
          <w:color w:val="000000" w:themeColor="text1"/>
          <w:sz w:val="24"/>
          <w:szCs w:val="24"/>
        </w:rPr>
      </w:pPr>
    </w:p>
    <w:p w:rsidR="00E176E2" w:rsidRDefault="00E176E2" w:rsidP="00E176E2">
      <w:pPr>
        <w:ind w:left="240" w:hangingChars="100" w:hanging="240"/>
        <w:rPr>
          <w:color w:val="000000" w:themeColor="text1"/>
          <w:sz w:val="24"/>
          <w:szCs w:val="24"/>
        </w:rPr>
      </w:pPr>
    </w:p>
    <w:p w:rsidR="00E176E2" w:rsidRDefault="00E176E2" w:rsidP="00E176E2">
      <w:pPr>
        <w:ind w:left="240" w:hangingChars="100" w:hanging="240"/>
        <w:rPr>
          <w:color w:val="000000" w:themeColor="text1"/>
          <w:sz w:val="24"/>
          <w:szCs w:val="24"/>
        </w:rPr>
      </w:pPr>
    </w:p>
    <w:p w:rsidR="00E176E2" w:rsidRDefault="00E176E2" w:rsidP="00E176E2">
      <w:pPr>
        <w:ind w:left="240" w:hangingChars="100" w:hanging="240"/>
        <w:rPr>
          <w:color w:val="000000" w:themeColor="text1"/>
          <w:sz w:val="24"/>
          <w:szCs w:val="24"/>
        </w:rPr>
      </w:pPr>
    </w:p>
    <w:p w:rsidR="00E176E2" w:rsidRDefault="00E176E2" w:rsidP="00E176E2">
      <w:pPr>
        <w:ind w:left="240" w:hangingChars="100" w:hanging="240"/>
        <w:rPr>
          <w:color w:val="000000" w:themeColor="text1"/>
          <w:sz w:val="24"/>
          <w:szCs w:val="24"/>
        </w:rPr>
      </w:pPr>
    </w:p>
    <w:p w:rsidR="00E176E2" w:rsidRDefault="00E176E2" w:rsidP="00A72567">
      <w:pPr>
        <w:ind w:left="240" w:hangingChars="100" w:hanging="240"/>
        <w:rPr>
          <w:color w:val="000000" w:themeColor="text1"/>
          <w:sz w:val="24"/>
          <w:szCs w:val="24"/>
        </w:rPr>
      </w:pPr>
    </w:p>
    <w:p w:rsidR="00E176E2" w:rsidRDefault="00E176E2" w:rsidP="00E176E2">
      <w:pPr>
        <w:ind w:left="240" w:hangingChars="100" w:hanging="240"/>
        <w:rPr>
          <w:color w:val="000000" w:themeColor="text1"/>
          <w:sz w:val="24"/>
          <w:szCs w:val="24"/>
        </w:rPr>
      </w:pPr>
    </w:p>
    <w:p w:rsidR="00E176E2" w:rsidRDefault="00E176E2" w:rsidP="00E176E2">
      <w:pPr>
        <w:ind w:left="240" w:hangingChars="100" w:hanging="240"/>
        <w:rPr>
          <w:color w:val="000000" w:themeColor="text1"/>
          <w:sz w:val="24"/>
          <w:szCs w:val="24"/>
        </w:rPr>
      </w:pPr>
    </w:p>
    <w:p w:rsidR="00E176E2" w:rsidRDefault="00E176E2" w:rsidP="00E176E2">
      <w:pPr>
        <w:ind w:left="240" w:hangingChars="100" w:hanging="240"/>
        <w:rPr>
          <w:color w:val="000000" w:themeColor="text1"/>
          <w:sz w:val="24"/>
          <w:szCs w:val="24"/>
        </w:rPr>
      </w:pPr>
    </w:p>
    <w:p w:rsidR="00E176E2" w:rsidRDefault="00E176E2" w:rsidP="00E176E2">
      <w:pPr>
        <w:ind w:left="240" w:hangingChars="100" w:hanging="240"/>
        <w:rPr>
          <w:color w:val="000000" w:themeColor="text1"/>
          <w:sz w:val="24"/>
          <w:szCs w:val="24"/>
        </w:rPr>
      </w:pPr>
    </w:p>
    <w:p w:rsidR="00A72567" w:rsidRDefault="00A72567" w:rsidP="00E176E2">
      <w:pPr>
        <w:ind w:left="240" w:hangingChars="100" w:hanging="240"/>
        <w:rPr>
          <w:color w:val="000000" w:themeColor="text1"/>
          <w:sz w:val="24"/>
          <w:szCs w:val="24"/>
        </w:rPr>
      </w:pPr>
    </w:p>
    <w:p w:rsidR="00A72567" w:rsidRDefault="00A72567" w:rsidP="00E176E2">
      <w:pPr>
        <w:ind w:left="240" w:hangingChars="100" w:hanging="240"/>
        <w:rPr>
          <w:color w:val="000000" w:themeColor="text1"/>
          <w:sz w:val="24"/>
          <w:szCs w:val="24"/>
        </w:rPr>
      </w:pPr>
    </w:p>
    <w:p w:rsidR="00A72567" w:rsidRDefault="00A72567" w:rsidP="00807D22">
      <w:pPr>
        <w:ind w:left="240" w:hangingChars="100" w:hanging="240"/>
        <w:rPr>
          <w:color w:val="000000" w:themeColor="text1"/>
          <w:sz w:val="24"/>
          <w:szCs w:val="24"/>
        </w:rPr>
      </w:pPr>
    </w:p>
    <w:p w:rsidR="00A72567" w:rsidRDefault="00A72567" w:rsidP="008B3624">
      <w:pPr>
        <w:ind w:left="240" w:hangingChars="100" w:hanging="240"/>
        <w:rPr>
          <w:color w:val="000000" w:themeColor="text1"/>
          <w:sz w:val="24"/>
          <w:szCs w:val="24"/>
        </w:rPr>
      </w:pPr>
    </w:p>
    <w:p w:rsidR="00A72567" w:rsidRDefault="00A72567" w:rsidP="004A3D6B">
      <w:pPr>
        <w:ind w:left="240" w:hangingChars="100" w:hanging="240"/>
        <w:rPr>
          <w:color w:val="000000" w:themeColor="text1"/>
          <w:sz w:val="24"/>
          <w:szCs w:val="24"/>
        </w:rPr>
      </w:pPr>
    </w:p>
    <w:p w:rsidR="00A72567" w:rsidRDefault="004A3D6B" w:rsidP="004A3D6B">
      <w:pPr>
        <w:ind w:left="210" w:hangingChars="100" w:hanging="210"/>
        <w:rPr>
          <w:color w:val="000000" w:themeColor="text1"/>
          <w:sz w:val="24"/>
          <w:szCs w:val="24"/>
        </w:rPr>
      </w:pPr>
      <w:r w:rsidRPr="004A3D6B">
        <w:rPr>
          <w:noProof/>
        </w:rPr>
        <w:drawing>
          <wp:anchor distT="0" distB="0" distL="114300" distR="114300" simplePos="0" relativeHeight="252215296" behindDoc="0" locked="0" layoutInCell="1" allowOverlap="1">
            <wp:simplePos x="0" y="0"/>
            <wp:positionH relativeFrom="column">
              <wp:posOffset>837565</wp:posOffset>
            </wp:positionH>
            <wp:positionV relativeFrom="paragraph">
              <wp:posOffset>23495</wp:posOffset>
            </wp:positionV>
            <wp:extent cx="4181475" cy="2019300"/>
            <wp:effectExtent l="0" t="0" r="9525" b="0"/>
            <wp:wrapSquare wrapText="bothSides"/>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81475" cy="2019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2567" w:rsidRDefault="00A72567" w:rsidP="008B3624">
      <w:pPr>
        <w:ind w:left="240" w:hangingChars="100" w:hanging="240"/>
        <w:rPr>
          <w:color w:val="000000" w:themeColor="text1"/>
          <w:sz w:val="24"/>
          <w:szCs w:val="24"/>
        </w:rPr>
      </w:pPr>
    </w:p>
    <w:p w:rsidR="0065759B" w:rsidRDefault="0065759B" w:rsidP="00807D22">
      <w:pPr>
        <w:ind w:left="240" w:hangingChars="100" w:hanging="240"/>
        <w:rPr>
          <w:color w:val="000000" w:themeColor="text1"/>
          <w:sz w:val="24"/>
          <w:szCs w:val="24"/>
        </w:rPr>
      </w:pPr>
    </w:p>
    <w:p w:rsidR="00A101BD" w:rsidRPr="0049299B" w:rsidRDefault="00A101BD" w:rsidP="006E0650">
      <w:pPr>
        <w:ind w:left="240" w:hangingChars="100" w:hanging="240"/>
        <w:rPr>
          <w:strike/>
          <w:color w:val="000000" w:themeColor="text1"/>
          <w:sz w:val="24"/>
          <w:szCs w:val="24"/>
        </w:rPr>
      </w:pPr>
    </w:p>
    <w:p w:rsidR="00A101BD" w:rsidRDefault="00A101BD" w:rsidP="006E0650">
      <w:pPr>
        <w:ind w:left="240" w:hangingChars="100" w:hanging="240"/>
        <w:rPr>
          <w:color w:val="000000" w:themeColor="text1"/>
          <w:sz w:val="24"/>
          <w:szCs w:val="24"/>
        </w:rPr>
      </w:pPr>
    </w:p>
    <w:p w:rsidR="00A101BD" w:rsidRDefault="00A101BD" w:rsidP="006E0650">
      <w:pPr>
        <w:ind w:left="240" w:hangingChars="100" w:hanging="240"/>
        <w:rPr>
          <w:color w:val="000000" w:themeColor="text1"/>
          <w:sz w:val="24"/>
          <w:szCs w:val="24"/>
        </w:rPr>
      </w:pPr>
    </w:p>
    <w:p w:rsidR="00A101BD" w:rsidRDefault="00A101BD" w:rsidP="006E0650">
      <w:pPr>
        <w:ind w:left="240" w:hangingChars="100" w:hanging="240"/>
        <w:rPr>
          <w:color w:val="000000" w:themeColor="text1"/>
          <w:sz w:val="24"/>
          <w:szCs w:val="24"/>
        </w:rPr>
      </w:pPr>
    </w:p>
    <w:p w:rsidR="00A101BD" w:rsidRDefault="00A101BD" w:rsidP="006E0650">
      <w:pPr>
        <w:ind w:left="240" w:hangingChars="100" w:hanging="240"/>
        <w:rPr>
          <w:color w:val="000000" w:themeColor="text1"/>
          <w:sz w:val="24"/>
          <w:szCs w:val="24"/>
        </w:rPr>
      </w:pPr>
    </w:p>
    <w:p w:rsidR="00A101BD" w:rsidRDefault="00A101BD" w:rsidP="006E0650">
      <w:pPr>
        <w:ind w:left="240" w:hangingChars="100" w:hanging="240"/>
        <w:rPr>
          <w:color w:val="000000" w:themeColor="text1"/>
          <w:sz w:val="24"/>
          <w:szCs w:val="24"/>
        </w:rPr>
      </w:pPr>
    </w:p>
    <w:p w:rsidR="00A101BD" w:rsidRDefault="00A101BD" w:rsidP="006E0650">
      <w:pPr>
        <w:ind w:left="240" w:hangingChars="100" w:hanging="240"/>
        <w:rPr>
          <w:color w:val="000000" w:themeColor="text1"/>
          <w:sz w:val="24"/>
          <w:szCs w:val="24"/>
        </w:rPr>
      </w:pPr>
    </w:p>
    <w:p w:rsidR="00A101BD" w:rsidRPr="006570AB" w:rsidRDefault="004D0BBB" w:rsidP="006E0650">
      <w:pPr>
        <w:ind w:left="240" w:hangingChars="100" w:hanging="240"/>
        <w:rPr>
          <w:color w:val="000000" w:themeColor="text1"/>
          <w:sz w:val="24"/>
          <w:szCs w:val="24"/>
        </w:rPr>
      </w:pPr>
      <w:r>
        <w:rPr>
          <w:rFonts w:hint="eastAsia"/>
          <w:color w:val="000000" w:themeColor="text1"/>
          <w:sz w:val="24"/>
          <w:szCs w:val="24"/>
        </w:rPr>
        <w:t xml:space="preserve">　　　</w:t>
      </w:r>
      <w:r w:rsidR="003C6998">
        <w:rPr>
          <w:rFonts w:hint="eastAsia"/>
          <w:color w:val="000000" w:themeColor="text1"/>
          <w:sz w:val="24"/>
          <w:szCs w:val="24"/>
        </w:rPr>
        <w:t xml:space="preserve">　</w:t>
      </w:r>
    </w:p>
    <w:p w:rsidR="003C6998" w:rsidRDefault="003C6998" w:rsidP="006E0650">
      <w:pPr>
        <w:ind w:left="240" w:hangingChars="100" w:hanging="240"/>
        <w:rPr>
          <w:color w:val="000000" w:themeColor="text1"/>
          <w:sz w:val="24"/>
          <w:szCs w:val="24"/>
        </w:rPr>
      </w:pPr>
    </w:p>
    <w:p w:rsidR="00377D7B" w:rsidRPr="003C6998" w:rsidRDefault="00377D7B" w:rsidP="006E0650">
      <w:pPr>
        <w:ind w:left="240" w:hangingChars="100" w:hanging="240"/>
        <w:rPr>
          <w:color w:val="000000" w:themeColor="text1"/>
          <w:sz w:val="24"/>
          <w:szCs w:val="24"/>
        </w:rPr>
      </w:pPr>
    </w:p>
    <w:p w:rsidR="003C6998" w:rsidRPr="003C6998" w:rsidRDefault="003C6998" w:rsidP="006E0650">
      <w:pPr>
        <w:ind w:left="240" w:hangingChars="100" w:hanging="240"/>
        <w:rPr>
          <w:color w:val="000000" w:themeColor="text1"/>
          <w:sz w:val="24"/>
          <w:szCs w:val="24"/>
        </w:rPr>
      </w:pPr>
    </w:p>
    <w:p w:rsidR="00F35823" w:rsidRDefault="00F35823" w:rsidP="00E176E2">
      <w:pPr>
        <w:widowControl/>
        <w:jc w:val="left"/>
        <w:rPr>
          <w:b/>
          <w:sz w:val="24"/>
          <w:szCs w:val="24"/>
          <w:u w:val="single"/>
        </w:rPr>
      </w:pPr>
    </w:p>
    <w:p w:rsidR="00E176E2" w:rsidRPr="00521956" w:rsidRDefault="00E176E2" w:rsidP="00E176E2">
      <w:pPr>
        <w:widowControl/>
        <w:jc w:val="left"/>
        <w:rPr>
          <w:sz w:val="24"/>
          <w:szCs w:val="24"/>
        </w:rPr>
      </w:pPr>
      <w:r w:rsidRPr="006053B4">
        <w:rPr>
          <w:rFonts w:hint="eastAsia"/>
          <w:b/>
          <w:sz w:val="24"/>
          <w:szCs w:val="24"/>
          <w:u w:val="single"/>
        </w:rPr>
        <w:t>（</w:t>
      </w:r>
      <w:r>
        <w:rPr>
          <w:rFonts w:hint="eastAsia"/>
          <w:b/>
          <w:sz w:val="24"/>
          <w:szCs w:val="24"/>
          <w:u w:val="single"/>
        </w:rPr>
        <w:t>５</w:t>
      </w:r>
      <w:r w:rsidRPr="006053B4">
        <w:rPr>
          <w:rFonts w:hint="eastAsia"/>
          <w:b/>
          <w:sz w:val="24"/>
          <w:szCs w:val="24"/>
          <w:u w:val="single"/>
        </w:rPr>
        <w:t xml:space="preserve">）対応状況別　</w:t>
      </w:r>
      <w:r w:rsidRPr="006053B4">
        <w:rPr>
          <w:rFonts w:hint="eastAsia"/>
          <w:b/>
          <w:color w:val="000000" w:themeColor="text1"/>
          <w:sz w:val="24"/>
          <w:szCs w:val="24"/>
          <w:u w:val="single"/>
        </w:rPr>
        <w:t>（実件数）</w:t>
      </w:r>
    </w:p>
    <w:p w:rsidR="00E176E2" w:rsidRDefault="00E176E2" w:rsidP="00E176E2">
      <w:pPr>
        <w:ind w:left="240" w:hangingChars="100" w:hanging="240"/>
        <w:rPr>
          <w:color w:val="000000" w:themeColor="text1"/>
          <w:sz w:val="24"/>
          <w:szCs w:val="24"/>
        </w:rPr>
      </w:pPr>
      <w:r w:rsidRPr="00E24F9E">
        <w:rPr>
          <w:rFonts w:hint="eastAsia"/>
          <w:sz w:val="24"/>
          <w:szCs w:val="24"/>
        </w:rPr>
        <w:t xml:space="preserve">　　</w:t>
      </w:r>
      <w:r w:rsidRPr="00E24F9E">
        <w:rPr>
          <w:rFonts w:hint="eastAsia"/>
          <w:color w:val="000000" w:themeColor="text1"/>
          <w:sz w:val="24"/>
          <w:szCs w:val="24"/>
        </w:rPr>
        <w:t>寄せられた相談にどのように対応したかの「対応状況別」について</w:t>
      </w:r>
      <w:r w:rsidR="008314B6">
        <w:rPr>
          <w:rFonts w:hint="eastAsia"/>
          <w:color w:val="000000" w:themeColor="text1"/>
          <w:sz w:val="24"/>
          <w:szCs w:val="24"/>
        </w:rPr>
        <w:t>「その他」を除くと、</w:t>
      </w:r>
      <w:r w:rsidRPr="00E24F9E">
        <w:rPr>
          <w:rFonts w:hint="eastAsia"/>
          <w:color w:val="000000" w:themeColor="text1"/>
          <w:sz w:val="24"/>
          <w:szCs w:val="24"/>
        </w:rPr>
        <w:t>「助言・指導」</w:t>
      </w:r>
      <w:r>
        <w:rPr>
          <w:rFonts w:hint="eastAsia"/>
          <w:color w:val="000000" w:themeColor="text1"/>
          <w:sz w:val="24"/>
          <w:szCs w:val="24"/>
        </w:rPr>
        <w:t>が</w:t>
      </w:r>
      <w:r w:rsidR="00646B8E">
        <w:rPr>
          <w:rFonts w:hint="eastAsia"/>
          <w:color w:val="000000" w:themeColor="text1"/>
          <w:sz w:val="24"/>
          <w:szCs w:val="24"/>
        </w:rPr>
        <w:t>1,766</w:t>
      </w:r>
      <w:r>
        <w:rPr>
          <w:rFonts w:hint="eastAsia"/>
          <w:color w:val="000000" w:themeColor="text1"/>
          <w:sz w:val="24"/>
          <w:szCs w:val="24"/>
        </w:rPr>
        <w:t>件（</w:t>
      </w:r>
      <w:r w:rsidR="009546A9">
        <w:rPr>
          <w:rFonts w:hint="eastAsia"/>
          <w:color w:val="000000" w:themeColor="text1"/>
          <w:sz w:val="24"/>
          <w:szCs w:val="24"/>
        </w:rPr>
        <w:t>49</w:t>
      </w:r>
      <w:r w:rsidR="00FF6526">
        <w:rPr>
          <w:rFonts w:hint="eastAsia"/>
          <w:color w:val="000000" w:themeColor="text1"/>
          <w:sz w:val="24"/>
          <w:szCs w:val="24"/>
        </w:rPr>
        <w:t>.</w:t>
      </w:r>
      <w:r w:rsidR="009546A9">
        <w:rPr>
          <w:rFonts w:hint="eastAsia"/>
          <w:color w:val="000000" w:themeColor="text1"/>
          <w:sz w:val="24"/>
          <w:szCs w:val="24"/>
        </w:rPr>
        <w:t>4</w:t>
      </w:r>
      <w:r>
        <w:rPr>
          <w:rFonts w:hint="eastAsia"/>
          <w:color w:val="000000" w:themeColor="text1"/>
          <w:sz w:val="24"/>
          <w:szCs w:val="24"/>
        </w:rPr>
        <w:t>％）で最多となっています。また、次いで、</w:t>
      </w:r>
      <w:r w:rsidR="009546A9" w:rsidRPr="004B1210">
        <w:rPr>
          <w:rFonts w:hint="eastAsia"/>
          <w:color w:val="000000" w:themeColor="text1"/>
          <w:sz w:val="24"/>
          <w:szCs w:val="24"/>
        </w:rPr>
        <w:t>「他機関への通報・取次」</w:t>
      </w:r>
      <w:r w:rsidR="009546A9">
        <w:rPr>
          <w:rFonts w:hint="eastAsia"/>
          <w:color w:val="000000" w:themeColor="text1"/>
          <w:sz w:val="24"/>
          <w:szCs w:val="24"/>
        </w:rPr>
        <w:t>521</w:t>
      </w:r>
      <w:r w:rsidRPr="001C25C7">
        <w:rPr>
          <w:rFonts w:hint="eastAsia"/>
          <w:color w:val="000000" w:themeColor="text1"/>
          <w:sz w:val="24"/>
          <w:szCs w:val="24"/>
        </w:rPr>
        <w:t>件（</w:t>
      </w:r>
      <w:r>
        <w:rPr>
          <w:rFonts w:hint="eastAsia"/>
          <w:color w:val="000000" w:themeColor="text1"/>
          <w:sz w:val="24"/>
          <w:szCs w:val="24"/>
        </w:rPr>
        <w:t>1</w:t>
      </w:r>
      <w:r w:rsidR="009546A9">
        <w:rPr>
          <w:rFonts w:hint="eastAsia"/>
          <w:color w:val="000000" w:themeColor="text1"/>
          <w:sz w:val="24"/>
          <w:szCs w:val="24"/>
        </w:rPr>
        <w:t>4</w:t>
      </w:r>
      <w:r>
        <w:rPr>
          <w:rFonts w:hint="eastAsia"/>
          <w:color w:val="000000" w:themeColor="text1"/>
          <w:sz w:val="24"/>
          <w:szCs w:val="24"/>
        </w:rPr>
        <w:t>.</w:t>
      </w:r>
      <w:r w:rsidR="009546A9">
        <w:rPr>
          <w:rFonts w:hint="eastAsia"/>
          <w:color w:val="000000" w:themeColor="text1"/>
          <w:sz w:val="24"/>
          <w:szCs w:val="24"/>
        </w:rPr>
        <w:t>6</w:t>
      </w:r>
      <w:r w:rsidRPr="001C25C7">
        <w:rPr>
          <w:rFonts w:hint="eastAsia"/>
          <w:color w:val="000000" w:themeColor="text1"/>
          <w:sz w:val="24"/>
          <w:szCs w:val="24"/>
        </w:rPr>
        <w:t>％）</w:t>
      </w:r>
      <w:r>
        <w:rPr>
          <w:rFonts w:hint="eastAsia"/>
          <w:color w:val="000000" w:themeColor="text1"/>
          <w:sz w:val="24"/>
          <w:szCs w:val="24"/>
        </w:rPr>
        <w:t>、</w:t>
      </w:r>
      <w:r w:rsidR="009546A9" w:rsidRPr="00E24F9E">
        <w:rPr>
          <w:rFonts w:hint="eastAsia"/>
          <w:color w:val="000000" w:themeColor="text1"/>
          <w:sz w:val="24"/>
          <w:szCs w:val="24"/>
        </w:rPr>
        <w:t>「他機関紹介」</w:t>
      </w:r>
      <w:r w:rsidR="009546A9">
        <w:rPr>
          <w:rFonts w:hint="eastAsia"/>
          <w:color w:val="000000" w:themeColor="text1"/>
          <w:sz w:val="24"/>
          <w:szCs w:val="24"/>
        </w:rPr>
        <w:t>357</w:t>
      </w:r>
      <w:r w:rsidRPr="004B1210">
        <w:rPr>
          <w:rFonts w:hint="eastAsia"/>
          <w:color w:val="000000" w:themeColor="text1"/>
          <w:sz w:val="24"/>
          <w:szCs w:val="24"/>
        </w:rPr>
        <w:t>件（</w:t>
      </w:r>
      <w:r w:rsidR="009546A9">
        <w:rPr>
          <w:rFonts w:hint="eastAsia"/>
          <w:color w:val="000000" w:themeColor="text1"/>
          <w:sz w:val="24"/>
          <w:szCs w:val="24"/>
        </w:rPr>
        <w:t>10</w:t>
      </w:r>
      <w:r w:rsidR="00FF6526">
        <w:rPr>
          <w:rFonts w:hint="eastAsia"/>
          <w:color w:val="000000" w:themeColor="text1"/>
          <w:sz w:val="24"/>
          <w:szCs w:val="24"/>
        </w:rPr>
        <w:t>.</w:t>
      </w:r>
      <w:r w:rsidR="009546A9">
        <w:rPr>
          <w:rFonts w:hint="eastAsia"/>
          <w:color w:val="000000" w:themeColor="text1"/>
          <w:sz w:val="24"/>
          <w:szCs w:val="24"/>
        </w:rPr>
        <w:t>0</w:t>
      </w:r>
      <w:r>
        <w:rPr>
          <w:rFonts w:hint="eastAsia"/>
          <w:color w:val="000000" w:themeColor="text1"/>
          <w:sz w:val="24"/>
          <w:szCs w:val="24"/>
        </w:rPr>
        <w:t>％）</w:t>
      </w:r>
      <w:r w:rsidRPr="001C25C7">
        <w:rPr>
          <w:rFonts w:hint="eastAsia"/>
          <w:color w:val="000000" w:themeColor="text1"/>
          <w:sz w:val="24"/>
          <w:szCs w:val="24"/>
        </w:rPr>
        <w:t>が多くなっており、他機関を活用した対応も積極的に行われていることがわかります。</w:t>
      </w:r>
      <w:r w:rsidRPr="00115EB0">
        <w:rPr>
          <w:rFonts w:hint="eastAsia"/>
          <w:color w:val="000000" w:themeColor="text1"/>
          <w:sz w:val="24"/>
          <w:szCs w:val="24"/>
        </w:rPr>
        <w:t>「その他」には、傾聴対応</w:t>
      </w:r>
      <w:r w:rsidR="00E015B7" w:rsidRPr="00115EB0">
        <w:rPr>
          <w:rFonts w:hint="eastAsia"/>
          <w:color w:val="000000" w:themeColor="text1"/>
          <w:sz w:val="24"/>
          <w:szCs w:val="24"/>
        </w:rPr>
        <w:t>等</w:t>
      </w:r>
      <w:r w:rsidRPr="00115EB0">
        <w:rPr>
          <w:rFonts w:hint="eastAsia"/>
          <w:color w:val="000000" w:themeColor="text1"/>
          <w:sz w:val="24"/>
          <w:szCs w:val="24"/>
        </w:rPr>
        <w:t>が含まれます。</w:t>
      </w:r>
    </w:p>
    <w:p w:rsidR="00CC5874" w:rsidRDefault="00CC5874" w:rsidP="00E176E2">
      <w:pPr>
        <w:ind w:left="240" w:hangingChars="100" w:hanging="240"/>
        <w:rPr>
          <w:color w:val="000000" w:themeColor="text1"/>
          <w:sz w:val="24"/>
          <w:szCs w:val="24"/>
        </w:rPr>
      </w:pPr>
    </w:p>
    <w:p w:rsidR="00E176E2" w:rsidRDefault="00863973" w:rsidP="00E176E2">
      <w:pPr>
        <w:ind w:leftChars="100" w:left="210"/>
        <w:rPr>
          <w:strike/>
          <w:color w:val="000000" w:themeColor="text1"/>
          <w:sz w:val="24"/>
          <w:szCs w:val="24"/>
        </w:rPr>
      </w:pPr>
      <w:r w:rsidRPr="00BE6F60">
        <w:rPr>
          <w:noProof/>
          <w:color w:val="000000" w:themeColor="text1"/>
          <w:sz w:val="24"/>
          <w:szCs w:val="24"/>
        </w:rPr>
        <mc:AlternateContent>
          <mc:Choice Requires="wps">
            <w:drawing>
              <wp:anchor distT="0" distB="0" distL="114300" distR="114300" simplePos="0" relativeHeight="252239872" behindDoc="0" locked="0" layoutInCell="1" allowOverlap="1" wp14:anchorId="4EFFC7F7" wp14:editId="45A73083">
                <wp:simplePos x="0" y="0"/>
                <wp:positionH relativeFrom="column">
                  <wp:posOffset>4733925</wp:posOffset>
                </wp:positionH>
                <wp:positionV relativeFrom="paragraph">
                  <wp:posOffset>351790</wp:posOffset>
                </wp:positionV>
                <wp:extent cx="1409700" cy="1403985"/>
                <wp:effectExtent l="0" t="0" r="0" b="127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403985"/>
                        </a:xfrm>
                        <a:prstGeom prst="rect">
                          <a:avLst/>
                        </a:prstGeom>
                        <a:noFill/>
                        <a:ln w="9525">
                          <a:noFill/>
                          <a:miter lim="800000"/>
                          <a:headEnd/>
                          <a:tailEnd/>
                        </a:ln>
                      </wps:spPr>
                      <wps:txbx>
                        <w:txbxContent>
                          <w:p w:rsidR="00474860" w:rsidRPr="00BE6F60" w:rsidRDefault="00474860" w:rsidP="00474860">
                            <w:pPr>
                              <w:spacing w:line="200" w:lineRule="exact"/>
                              <w:rPr>
                                <w:sz w:val="20"/>
                              </w:rPr>
                            </w:pPr>
                            <w:r>
                              <w:rPr>
                                <w:rFonts w:hint="eastAsia"/>
                                <w:sz w:val="20"/>
                              </w:rPr>
                              <w:t xml:space="preserve">　　</w:t>
                            </w:r>
                            <w:r w:rsidRPr="007C5B4D">
                              <w:rPr>
                                <w:rFonts w:hint="eastAsia"/>
                              </w:rPr>
                              <w:t xml:space="preserve">総数　</w:t>
                            </w:r>
                            <w:r w:rsidR="00A02CF1">
                              <w:rPr>
                                <w:rFonts w:hint="eastAsia"/>
                              </w:rPr>
                              <w:t>3,574</w:t>
                            </w:r>
                            <w:r w:rsidRPr="007C5B4D">
                              <w:rPr>
                                <w:rFonts w:hint="eastAsia"/>
                              </w:rPr>
                              <w:t>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4EFFC7F7" id="_x0000_s1038" type="#_x0000_t202" style="position:absolute;left:0;text-align:left;margin-left:372.75pt;margin-top:27.7pt;width:111pt;height:110.55pt;z-index:252239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mlyLQIAAA0EAAAOAAAAZHJzL2Uyb0RvYy54bWysU82O0zAQviPxDpbvNGlo2W3UdLXsUoS0&#10;/EgLD+A6TmPheIztNinHVkI8BK+AOPM8eRHGTrdUcEP0YHk6mW/m++bz/KprFNkK6yTogo5HKSVC&#10;cyilXhf0w/vlk0tKnGe6ZAq0KOhOOHq1ePxo3ppcZFCDKoUlCKJd3pqC1t6bPEkcr0XD3AiM0Jis&#10;wDbMY2jXSWlZi+iNSrI0fZa0YEtjgQvn8N/bIUkXEb+qBPdvq8oJT1RBcTYfTxvPVTiTxZzla8tM&#10;LflxDPYPUzRMamx6grplnpGNlX9BNZJbcFD5EYcmgaqSXEQOyGac/sHmvmZGRC4ojjMnmdz/g+Vv&#10;tu8skWVBM9yUZg3uqD986fff+/3P/vCV9Idv/eHQ739gTLKgV2tcjmX3Bgt99xw63Hvk7swd8I+O&#10;aLipmV6La2uhrQUrcd5xqEzOSgccF0BW7WsosS/beIhAXWWbICbKQxAd97Y77Up0nvDQcpLOLlJM&#10;ccxh8HR2OY09WP5QbqzzLwU0JFwKatEMEZ5t75wP47D84ZPQTcNSKhUNoTRpCzqbZtNYcJZppEe/&#10;KtkU9DINv8FBgeULXcZiz6Qa7thA6SPtwHTg7LtVFxUfn+RcQblDISwM/sT3hJca7GdKWvRmQd2n&#10;DbOCEvVKo5iz8WQSzByDyfQiw8CeZ1bnGaY5QhXUUzJcb3x8AIGzM9co+lJGOcJ2hkmOM6PnokrH&#10;9xFMfR7Hr36/4sUvAAAA//8DAFBLAwQUAAYACAAAACEAWkv3SN8AAAAKAQAADwAAAGRycy9kb3du&#10;cmV2LnhtbEyPwU7DMAyG70i8Q2QkbiylWlvW1Z0mtI0jY1Scsya0FY0TJVlX3p5wgqPtT7+/v9rM&#10;emSTcn4whPC4SIApao0cqENo3vcPT8B8ECTFaEghfCsPm/r2phKlNFd6U9MpdCyGkC8FQh+CLTn3&#10;ba+08AtjFcXbp3FahDi6jksnrjFcjzxNkpxrMVD80AurnnvVfp0uGsEGeyhe3Otxu9tPSfNxaNKh&#10;2yHe383bNbCg5vAHw69+VIc6Op3NhaRnI0KxzLKIImTZElgEVnkRF2eEtMgz4HXF/1eofwAAAP//&#10;AwBQSwECLQAUAAYACAAAACEAtoM4kv4AAADhAQAAEwAAAAAAAAAAAAAAAAAAAAAAW0NvbnRlbnRf&#10;VHlwZXNdLnhtbFBLAQItABQABgAIAAAAIQA4/SH/1gAAAJQBAAALAAAAAAAAAAAAAAAAAC8BAABf&#10;cmVscy8ucmVsc1BLAQItABQABgAIAAAAIQCnimlyLQIAAA0EAAAOAAAAAAAAAAAAAAAAAC4CAABk&#10;cnMvZTJvRG9jLnhtbFBLAQItABQABgAIAAAAIQBaS/dI3wAAAAoBAAAPAAAAAAAAAAAAAAAAAIcE&#10;AABkcnMvZG93bnJldi54bWxQSwUGAAAAAAQABADzAAAAkwUAAAAA&#10;" filled="f" stroked="f">
                <v:textbox style="mso-fit-shape-to-text:t">
                  <w:txbxContent>
                    <w:p w:rsidR="00474860" w:rsidRPr="00BE6F60" w:rsidRDefault="00474860" w:rsidP="00474860">
                      <w:pPr>
                        <w:spacing w:line="200" w:lineRule="exact"/>
                        <w:rPr>
                          <w:sz w:val="20"/>
                        </w:rPr>
                      </w:pPr>
                      <w:r>
                        <w:rPr>
                          <w:rFonts w:hint="eastAsia"/>
                          <w:sz w:val="20"/>
                        </w:rPr>
                        <w:t xml:space="preserve">　　</w:t>
                      </w:r>
                      <w:r w:rsidRPr="007C5B4D">
                        <w:rPr>
                          <w:rFonts w:hint="eastAsia"/>
                        </w:rPr>
                        <w:t xml:space="preserve">総数　</w:t>
                      </w:r>
                      <w:r w:rsidR="00A02CF1">
                        <w:rPr>
                          <w:rFonts w:hint="eastAsia"/>
                        </w:rPr>
                        <w:t>3,574</w:t>
                      </w:r>
                      <w:r w:rsidRPr="007C5B4D">
                        <w:rPr>
                          <w:rFonts w:hint="eastAsia"/>
                        </w:rPr>
                        <w:t>件</w:t>
                      </w:r>
                    </w:p>
                  </w:txbxContent>
                </v:textbox>
              </v:shape>
            </w:pict>
          </mc:Fallback>
        </mc:AlternateContent>
      </w:r>
      <w:r>
        <w:rPr>
          <w:strike/>
          <w:noProof/>
          <w:color w:val="000000" w:themeColor="text1"/>
          <w:sz w:val="24"/>
          <w:szCs w:val="24"/>
        </w:rPr>
        <w:drawing>
          <wp:inline distT="0" distB="0" distL="0" distR="0" wp14:anchorId="39FCED01" wp14:editId="371D09EB">
            <wp:extent cx="6116132" cy="3981450"/>
            <wp:effectExtent l="0" t="0" r="0" b="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16132" cy="3981450"/>
                    </a:xfrm>
                    <a:prstGeom prst="rect">
                      <a:avLst/>
                    </a:prstGeom>
                    <a:noFill/>
                    <a:ln>
                      <a:noFill/>
                    </a:ln>
                  </pic:spPr>
                </pic:pic>
              </a:graphicData>
            </a:graphic>
          </wp:inline>
        </w:drawing>
      </w:r>
    </w:p>
    <w:p w:rsidR="00A72567" w:rsidRDefault="000F573F" w:rsidP="00E176E2">
      <w:pPr>
        <w:ind w:leftChars="100" w:left="210"/>
        <w:rPr>
          <w:strike/>
          <w:color w:val="000000" w:themeColor="text1"/>
          <w:sz w:val="24"/>
          <w:szCs w:val="24"/>
        </w:rPr>
      </w:pPr>
      <w:r w:rsidRPr="002E63F3">
        <w:rPr>
          <w:noProof/>
        </w:rPr>
        <w:drawing>
          <wp:anchor distT="0" distB="0" distL="114300" distR="114300" simplePos="0" relativeHeight="252257280" behindDoc="0" locked="0" layoutInCell="1" allowOverlap="1" wp14:anchorId="13C59332" wp14:editId="1DAC8F34">
            <wp:simplePos x="0" y="0"/>
            <wp:positionH relativeFrom="column">
              <wp:posOffset>323850</wp:posOffset>
            </wp:positionH>
            <wp:positionV relativeFrom="paragraph">
              <wp:posOffset>242570</wp:posOffset>
            </wp:positionV>
            <wp:extent cx="5724525" cy="1885950"/>
            <wp:effectExtent l="0" t="0" r="9525" b="0"/>
            <wp:wrapSquare wrapText="bothSides"/>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24525" cy="1885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2567" w:rsidRDefault="00A72567" w:rsidP="00E176E2">
      <w:pPr>
        <w:ind w:leftChars="100" w:left="210"/>
        <w:rPr>
          <w:strike/>
          <w:color w:val="000000" w:themeColor="text1"/>
          <w:sz w:val="24"/>
          <w:szCs w:val="24"/>
        </w:rPr>
      </w:pPr>
    </w:p>
    <w:p w:rsidR="009546A9" w:rsidRDefault="009546A9" w:rsidP="00E176E2">
      <w:pPr>
        <w:ind w:leftChars="100" w:left="210"/>
        <w:rPr>
          <w:strike/>
          <w:color w:val="000000" w:themeColor="text1"/>
          <w:sz w:val="24"/>
          <w:szCs w:val="24"/>
        </w:rPr>
      </w:pPr>
    </w:p>
    <w:p w:rsidR="00863973" w:rsidRDefault="00863973" w:rsidP="00E176E2">
      <w:pPr>
        <w:ind w:leftChars="100" w:left="210"/>
        <w:rPr>
          <w:strike/>
          <w:color w:val="000000" w:themeColor="text1"/>
          <w:sz w:val="24"/>
          <w:szCs w:val="24"/>
        </w:rPr>
      </w:pPr>
    </w:p>
    <w:p w:rsidR="00A72567" w:rsidRDefault="00A72567" w:rsidP="00A66466">
      <w:pPr>
        <w:rPr>
          <w:strike/>
          <w:color w:val="000000" w:themeColor="text1"/>
          <w:sz w:val="24"/>
          <w:szCs w:val="24"/>
        </w:rPr>
      </w:pPr>
    </w:p>
    <w:p w:rsidR="00E176E2" w:rsidRPr="005353FF" w:rsidRDefault="00E176E2" w:rsidP="00E176E2">
      <w:pPr>
        <w:rPr>
          <w:b/>
          <w:sz w:val="24"/>
          <w:szCs w:val="24"/>
          <w:u w:val="single"/>
        </w:rPr>
      </w:pPr>
      <w:r w:rsidRPr="006053B4">
        <w:rPr>
          <w:rFonts w:hint="eastAsia"/>
          <w:b/>
          <w:sz w:val="24"/>
          <w:szCs w:val="24"/>
          <w:u w:val="single"/>
        </w:rPr>
        <w:t>（</w:t>
      </w:r>
      <w:r>
        <w:rPr>
          <w:rFonts w:hint="eastAsia"/>
          <w:b/>
          <w:sz w:val="24"/>
          <w:szCs w:val="24"/>
          <w:u w:val="single"/>
        </w:rPr>
        <w:t>６</w:t>
      </w:r>
      <w:r w:rsidRPr="006053B4">
        <w:rPr>
          <w:rFonts w:hint="eastAsia"/>
          <w:b/>
          <w:sz w:val="24"/>
          <w:szCs w:val="24"/>
          <w:u w:val="single"/>
        </w:rPr>
        <w:t xml:space="preserve">）その後の経過別　</w:t>
      </w:r>
      <w:r w:rsidRPr="006053B4">
        <w:rPr>
          <w:rFonts w:hint="eastAsia"/>
          <w:b/>
          <w:color w:val="000000" w:themeColor="text1"/>
          <w:sz w:val="24"/>
          <w:szCs w:val="24"/>
          <w:u w:val="single"/>
        </w:rPr>
        <w:t>（実件数）</w:t>
      </w:r>
    </w:p>
    <w:p w:rsidR="00E176E2" w:rsidRDefault="00E176E2" w:rsidP="00CC5874">
      <w:pPr>
        <w:ind w:left="240" w:hangingChars="100" w:hanging="240"/>
        <w:rPr>
          <w:sz w:val="24"/>
          <w:szCs w:val="24"/>
        </w:rPr>
      </w:pPr>
      <w:r w:rsidRPr="00E24F9E">
        <w:rPr>
          <w:rFonts w:hint="eastAsia"/>
          <w:sz w:val="24"/>
          <w:szCs w:val="24"/>
        </w:rPr>
        <w:t xml:space="preserve">　　</w:t>
      </w:r>
      <w:r w:rsidR="008314B6">
        <w:rPr>
          <w:rFonts w:hint="eastAsia"/>
          <w:sz w:val="24"/>
          <w:szCs w:val="24"/>
        </w:rPr>
        <w:t>その後の経過</w:t>
      </w:r>
      <w:r w:rsidR="00FD2D83">
        <w:rPr>
          <w:rFonts w:hint="eastAsia"/>
          <w:sz w:val="24"/>
          <w:szCs w:val="24"/>
        </w:rPr>
        <w:t>別</w:t>
      </w:r>
      <w:r w:rsidR="008314B6">
        <w:rPr>
          <w:rFonts w:hint="eastAsia"/>
          <w:sz w:val="24"/>
          <w:szCs w:val="24"/>
        </w:rPr>
        <w:t>では「その他」を除くと、</w:t>
      </w:r>
      <w:r>
        <w:rPr>
          <w:rFonts w:hint="eastAsia"/>
          <w:sz w:val="24"/>
          <w:szCs w:val="24"/>
        </w:rPr>
        <w:t>「相談により事案解決（</w:t>
      </w:r>
      <w:r w:rsidR="003F5E2C">
        <w:rPr>
          <w:rFonts w:hint="eastAsia"/>
          <w:sz w:val="24"/>
          <w:szCs w:val="24"/>
        </w:rPr>
        <w:t>助言・情報提供）</w:t>
      </w:r>
      <w:r w:rsidRPr="001C25C7">
        <w:rPr>
          <w:rFonts w:hint="eastAsia"/>
          <w:sz w:val="24"/>
          <w:szCs w:val="24"/>
        </w:rPr>
        <w:t>」</w:t>
      </w:r>
      <w:r w:rsidR="003F5E2C">
        <w:rPr>
          <w:rFonts w:hint="eastAsia"/>
          <w:sz w:val="24"/>
          <w:szCs w:val="24"/>
        </w:rPr>
        <w:t>721</w:t>
      </w:r>
      <w:r w:rsidRPr="001C25C7">
        <w:rPr>
          <w:rFonts w:hint="eastAsia"/>
          <w:sz w:val="24"/>
          <w:szCs w:val="24"/>
        </w:rPr>
        <w:t>件（</w:t>
      </w:r>
      <w:r w:rsidR="003F5E2C">
        <w:rPr>
          <w:rFonts w:hint="eastAsia"/>
          <w:sz w:val="24"/>
          <w:szCs w:val="24"/>
        </w:rPr>
        <w:t>20.6</w:t>
      </w:r>
      <w:r w:rsidRPr="001C25C7">
        <w:rPr>
          <w:rFonts w:hint="eastAsia"/>
          <w:sz w:val="24"/>
          <w:szCs w:val="24"/>
        </w:rPr>
        <w:t>％）、</w:t>
      </w:r>
      <w:r w:rsidR="003F5E2C">
        <w:rPr>
          <w:rFonts w:hint="eastAsia"/>
          <w:sz w:val="24"/>
          <w:szCs w:val="24"/>
        </w:rPr>
        <w:t>「相談により事案解決（傾聴）</w:t>
      </w:r>
      <w:r w:rsidR="003F5E2C" w:rsidRPr="001C25C7">
        <w:rPr>
          <w:rFonts w:hint="eastAsia"/>
          <w:sz w:val="24"/>
          <w:szCs w:val="24"/>
        </w:rPr>
        <w:t>」</w:t>
      </w:r>
      <w:r w:rsidR="003F5E2C">
        <w:rPr>
          <w:rFonts w:hint="eastAsia"/>
          <w:sz w:val="24"/>
          <w:szCs w:val="24"/>
        </w:rPr>
        <w:t>694</w:t>
      </w:r>
      <w:r w:rsidRPr="001C25C7">
        <w:rPr>
          <w:rFonts w:hint="eastAsia"/>
          <w:sz w:val="24"/>
          <w:szCs w:val="24"/>
        </w:rPr>
        <w:t>件（</w:t>
      </w:r>
      <w:r w:rsidR="003F5E2C">
        <w:rPr>
          <w:rFonts w:hint="eastAsia"/>
          <w:sz w:val="24"/>
          <w:szCs w:val="24"/>
        </w:rPr>
        <w:t>19</w:t>
      </w:r>
      <w:r w:rsidR="004E55F3">
        <w:rPr>
          <w:rFonts w:hint="eastAsia"/>
          <w:sz w:val="24"/>
          <w:szCs w:val="24"/>
        </w:rPr>
        <w:t>.</w:t>
      </w:r>
      <w:r w:rsidR="003F5E2C">
        <w:rPr>
          <w:rFonts w:hint="eastAsia"/>
          <w:sz w:val="24"/>
          <w:szCs w:val="24"/>
        </w:rPr>
        <w:t>9</w:t>
      </w:r>
      <w:r w:rsidRPr="001C25C7">
        <w:rPr>
          <w:rFonts w:hint="eastAsia"/>
          <w:sz w:val="24"/>
          <w:szCs w:val="24"/>
        </w:rPr>
        <w:t>%</w:t>
      </w:r>
      <w:r w:rsidRPr="001C25C7">
        <w:rPr>
          <w:rFonts w:hint="eastAsia"/>
          <w:sz w:val="24"/>
          <w:szCs w:val="24"/>
        </w:rPr>
        <w:t>）、「個別の専門相談機関等につなぎ専門相談機関等で対応」</w:t>
      </w:r>
      <w:r w:rsidR="003F5E2C">
        <w:rPr>
          <w:rFonts w:hint="eastAsia"/>
          <w:sz w:val="24"/>
          <w:szCs w:val="24"/>
        </w:rPr>
        <w:t>629</w:t>
      </w:r>
      <w:r w:rsidRPr="001C25C7">
        <w:rPr>
          <w:rFonts w:hint="eastAsia"/>
          <w:sz w:val="24"/>
          <w:szCs w:val="24"/>
        </w:rPr>
        <w:t>件（</w:t>
      </w:r>
      <w:r w:rsidR="003F5E2C">
        <w:rPr>
          <w:rFonts w:hint="eastAsia"/>
          <w:sz w:val="24"/>
          <w:szCs w:val="24"/>
        </w:rPr>
        <w:t>18</w:t>
      </w:r>
      <w:r>
        <w:rPr>
          <w:rFonts w:hint="eastAsia"/>
          <w:sz w:val="24"/>
          <w:szCs w:val="24"/>
        </w:rPr>
        <w:t>.</w:t>
      </w:r>
      <w:r w:rsidR="003F5E2C">
        <w:rPr>
          <w:rFonts w:hint="eastAsia"/>
          <w:sz w:val="24"/>
          <w:szCs w:val="24"/>
        </w:rPr>
        <w:t>0</w:t>
      </w:r>
      <w:r w:rsidRPr="001C25C7">
        <w:rPr>
          <w:rFonts w:hint="eastAsia"/>
          <w:sz w:val="24"/>
          <w:szCs w:val="24"/>
        </w:rPr>
        <w:t>%</w:t>
      </w:r>
      <w:r w:rsidRPr="001C25C7">
        <w:rPr>
          <w:rFonts w:hint="eastAsia"/>
          <w:sz w:val="24"/>
          <w:szCs w:val="24"/>
        </w:rPr>
        <w:t>）の順に多くなっています。</w:t>
      </w:r>
    </w:p>
    <w:p w:rsidR="00CC5874" w:rsidRPr="001C25C7" w:rsidRDefault="00CC5874" w:rsidP="00CC5874">
      <w:pPr>
        <w:ind w:left="240" w:hangingChars="100" w:hanging="240"/>
        <w:rPr>
          <w:color w:val="000000" w:themeColor="text1"/>
          <w:sz w:val="24"/>
          <w:szCs w:val="24"/>
        </w:rPr>
      </w:pPr>
    </w:p>
    <w:p w:rsidR="00EE589D" w:rsidRPr="003F5E2C" w:rsidRDefault="00A66466" w:rsidP="00A66466">
      <w:pPr>
        <w:ind w:leftChars="100" w:left="450" w:hangingChars="100" w:hanging="240"/>
        <w:jc w:val="left"/>
        <w:rPr>
          <w:noProof/>
        </w:rPr>
      </w:pPr>
      <w:r w:rsidRPr="00BE6F60">
        <w:rPr>
          <w:noProof/>
          <w:color w:val="000000" w:themeColor="text1"/>
          <w:sz w:val="24"/>
          <w:szCs w:val="24"/>
        </w:rPr>
        <mc:AlternateContent>
          <mc:Choice Requires="wps">
            <w:drawing>
              <wp:anchor distT="0" distB="0" distL="114300" distR="114300" simplePos="0" relativeHeight="252241920" behindDoc="0" locked="0" layoutInCell="1" allowOverlap="1" wp14:anchorId="7AA99262" wp14:editId="5661C2B8">
                <wp:simplePos x="0" y="0"/>
                <wp:positionH relativeFrom="column">
                  <wp:posOffset>4705350</wp:posOffset>
                </wp:positionH>
                <wp:positionV relativeFrom="paragraph">
                  <wp:posOffset>389890</wp:posOffset>
                </wp:positionV>
                <wp:extent cx="1409700" cy="1403985"/>
                <wp:effectExtent l="0" t="0" r="0" b="127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403985"/>
                        </a:xfrm>
                        <a:prstGeom prst="rect">
                          <a:avLst/>
                        </a:prstGeom>
                        <a:noFill/>
                        <a:ln w="9525">
                          <a:noFill/>
                          <a:miter lim="800000"/>
                          <a:headEnd/>
                          <a:tailEnd/>
                        </a:ln>
                      </wps:spPr>
                      <wps:txbx>
                        <w:txbxContent>
                          <w:p w:rsidR="00A66466" w:rsidRPr="00BE6F60" w:rsidRDefault="00A66466" w:rsidP="00A66466">
                            <w:pPr>
                              <w:spacing w:line="200" w:lineRule="exact"/>
                              <w:rPr>
                                <w:sz w:val="20"/>
                              </w:rPr>
                            </w:pPr>
                            <w:r>
                              <w:rPr>
                                <w:rFonts w:hint="eastAsia"/>
                                <w:sz w:val="20"/>
                              </w:rPr>
                              <w:t xml:space="preserve">　　</w:t>
                            </w:r>
                            <w:r w:rsidRPr="007C5B4D">
                              <w:rPr>
                                <w:rFonts w:hint="eastAsia"/>
                              </w:rPr>
                              <w:t xml:space="preserve">総数　</w:t>
                            </w:r>
                            <w:r>
                              <w:rPr>
                                <w:rFonts w:hint="eastAsia"/>
                              </w:rPr>
                              <w:t>3,492</w:t>
                            </w:r>
                            <w:r w:rsidRPr="007C5B4D">
                              <w:rPr>
                                <w:rFonts w:hint="eastAsia"/>
                              </w:rPr>
                              <w:t>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AA99262" id="_x0000_s1039" type="#_x0000_t202" style="position:absolute;left:0;text-align:left;margin-left:370.5pt;margin-top:30.7pt;width:111pt;height:110.55pt;z-index:252241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6P0LQIAAA0EAAAOAAAAZHJzL2Uyb0RvYy54bWysU82O0zAQviPxDpbvNOkf20ZNV8suRUi7&#10;gLTwAK7jNBaOx9juJsuxlRAPwSsgzjxPXoSx05YKbogcLE/G8818nz8vLttakQdhnQSd0+EgpURo&#10;DoXUm5x+eL96NqPEeaYLpkCLnD4KRy+XT58sGpOJEVSgCmEJgmiXNSanlfcmSxLHK1EzNwAjNCZL&#10;sDXzGNpNUljWIHqtklGaPk8asIWxwIVz+PemT9JlxC9Lwf3bsnTCE5VTnM3H1cZ1HdZkuWDZxjJT&#10;SX4Yg/3DFDWTGpueoG6YZ2Rr5V9QteQWHJR+wKFOoCwlF5EDshmmf7C5r5gRkQuK48xJJvf/YPmb&#10;h3eWyCKnY5RHsxrvqNt/6Xbfu93Pbv+VdPtv3X7f7X5gTEZBr8a4DMvuDRb69gW0eO+RuzO3wD86&#10;ouG6YnojrqyFphKswHmHoTI5K+1xXABZN3dQYF+29RCB2tLWQUyUhyA6DvZ4uivResJDy0k6v0gx&#10;xTGHwXg+m8YeLDuWG+v8KwE1CZucWjRDhGcPt86HcVh2PBK6aVhJpaIhlCZNTufT0TQWnGVq6dGv&#10;StY5naXh6x0UWL7URSz2TKp+jw2UPtAOTHvOvl23UfHh+CjnGopHFMJC7098T7ipwH6mpEFv5tR9&#10;2jIrKFGvNYo5H04mwcwxmEwvRhjY88z6PMM0R6icekr67bWPDyBwduYKRV/JKEe4nX6Sw8zouajS&#10;4X0EU5/H8dTvV7z8BQAA//8DAFBLAwQUAAYACAAAACEAl04i9uAAAAAKAQAADwAAAGRycy9kb3du&#10;cmV2LnhtbEyPwU7DMBBE70j8g7VI3KiTUNI2xKkq1JZjoUQ9u/GSRMRry3bT8PeYExxnZzT7plxP&#10;emAjOt8bEpDOEmBIjVE9tQLqj93DEpgPkpQcDKGAb/Swrm5vSlkoc6V3HI+hZbGEfCEFdCHYgnPf&#10;dKilnxmLFL1P47QMUbqWKyevsVwPPEuSnGvZU/zQSYsvHTZfx4sWYIPdL17d4W2z3Y1JfdrXWd9u&#10;hbi/mzbPwAJO4S8Mv/gRHarIdDYXUp4NAhbzNG4JAvJ0DiwGVvljPJwFZMvsCXhV8v8Tqh8AAAD/&#10;/wMAUEsBAi0AFAAGAAgAAAAhALaDOJL+AAAA4QEAABMAAAAAAAAAAAAAAAAAAAAAAFtDb250ZW50&#10;X1R5cGVzXS54bWxQSwECLQAUAAYACAAAACEAOP0h/9YAAACUAQAACwAAAAAAAAAAAAAAAAAvAQAA&#10;X3JlbHMvLnJlbHNQSwECLQAUAAYACAAAACEAomuj9C0CAAANBAAADgAAAAAAAAAAAAAAAAAuAgAA&#10;ZHJzL2Uyb0RvYy54bWxQSwECLQAUAAYACAAAACEAl04i9uAAAAAKAQAADwAAAAAAAAAAAAAAAACH&#10;BAAAZHJzL2Rvd25yZXYueG1sUEsFBgAAAAAEAAQA8wAAAJQFAAAAAA==&#10;" filled="f" stroked="f">
                <v:textbox style="mso-fit-shape-to-text:t">
                  <w:txbxContent>
                    <w:p w:rsidR="00A66466" w:rsidRPr="00BE6F60" w:rsidRDefault="00A66466" w:rsidP="00A66466">
                      <w:pPr>
                        <w:spacing w:line="200" w:lineRule="exact"/>
                        <w:rPr>
                          <w:sz w:val="20"/>
                        </w:rPr>
                      </w:pPr>
                      <w:r>
                        <w:rPr>
                          <w:rFonts w:hint="eastAsia"/>
                          <w:sz w:val="20"/>
                        </w:rPr>
                        <w:t xml:space="preserve">　　</w:t>
                      </w:r>
                      <w:r w:rsidRPr="007C5B4D">
                        <w:rPr>
                          <w:rFonts w:hint="eastAsia"/>
                        </w:rPr>
                        <w:t xml:space="preserve">総数　</w:t>
                      </w:r>
                      <w:r>
                        <w:rPr>
                          <w:rFonts w:hint="eastAsia"/>
                        </w:rPr>
                        <w:t>3,492</w:t>
                      </w:r>
                      <w:r w:rsidRPr="007C5B4D">
                        <w:rPr>
                          <w:rFonts w:hint="eastAsia"/>
                        </w:rPr>
                        <w:t>件</w:t>
                      </w:r>
                    </w:p>
                  </w:txbxContent>
                </v:textbox>
              </v:shape>
            </w:pict>
          </mc:Fallback>
        </mc:AlternateContent>
      </w:r>
    </w:p>
    <w:p w:rsidR="00EE589D" w:rsidRDefault="00BF04CA" w:rsidP="00A66466">
      <w:pPr>
        <w:ind w:leftChars="100" w:left="420" w:hangingChars="100" w:hanging="210"/>
        <w:jc w:val="left"/>
        <w:rPr>
          <w:noProof/>
        </w:rPr>
      </w:pPr>
      <w:r>
        <w:rPr>
          <w:noProof/>
        </w:rPr>
        <w:drawing>
          <wp:anchor distT="0" distB="0" distL="114300" distR="114300" simplePos="0" relativeHeight="252254208" behindDoc="1" locked="0" layoutInCell="1" allowOverlap="1">
            <wp:simplePos x="0" y="0"/>
            <wp:positionH relativeFrom="column">
              <wp:posOffset>-122382</wp:posOffset>
            </wp:positionH>
            <wp:positionV relativeFrom="paragraph">
              <wp:posOffset>159385</wp:posOffset>
            </wp:positionV>
            <wp:extent cx="6305181" cy="3429000"/>
            <wp:effectExtent l="0" t="0" r="635" b="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05181" cy="3429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04CA" w:rsidRDefault="00BF04CA" w:rsidP="00E176E2">
      <w:pPr>
        <w:ind w:leftChars="100" w:left="420" w:hangingChars="100" w:hanging="210"/>
        <w:jc w:val="left"/>
        <w:rPr>
          <w:noProof/>
        </w:rPr>
      </w:pPr>
    </w:p>
    <w:p w:rsidR="00BF04CA" w:rsidRDefault="00BF04CA" w:rsidP="00E176E2">
      <w:pPr>
        <w:ind w:leftChars="100" w:left="420" w:hangingChars="100" w:hanging="210"/>
        <w:jc w:val="left"/>
        <w:rPr>
          <w:noProof/>
        </w:rPr>
      </w:pPr>
    </w:p>
    <w:p w:rsidR="00BF04CA" w:rsidRDefault="00BF04CA" w:rsidP="00E176E2">
      <w:pPr>
        <w:ind w:leftChars="100" w:left="420" w:hangingChars="100" w:hanging="210"/>
        <w:jc w:val="left"/>
        <w:rPr>
          <w:noProof/>
        </w:rPr>
      </w:pPr>
    </w:p>
    <w:p w:rsidR="00BF04CA" w:rsidRDefault="00BF04CA" w:rsidP="00E176E2">
      <w:pPr>
        <w:ind w:leftChars="100" w:left="420" w:hangingChars="100" w:hanging="210"/>
        <w:jc w:val="left"/>
        <w:rPr>
          <w:noProof/>
        </w:rPr>
      </w:pPr>
    </w:p>
    <w:p w:rsidR="00BF04CA" w:rsidRDefault="00BF04CA" w:rsidP="00E176E2">
      <w:pPr>
        <w:ind w:leftChars="100" w:left="420" w:hangingChars="100" w:hanging="210"/>
        <w:jc w:val="left"/>
        <w:rPr>
          <w:noProof/>
        </w:rPr>
      </w:pPr>
    </w:p>
    <w:p w:rsidR="00BF04CA" w:rsidRDefault="00BF04CA" w:rsidP="00E176E2">
      <w:pPr>
        <w:ind w:leftChars="100" w:left="420" w:hangingChars="100" w:hanging="210"/>
        <w:jc w:val="left"/>
        <w:rPr>
          <w:noProof/>
        </w:rPr>
      </w:pPr>
    </w:p>
    <w:p w:rsidR="00BF04CA" w:rsidRDefault="00BF04CA" w:rsidP="00E176E2">
      <w:pPr>
        <w:ind w:leftChars="100" w:left="420" w:hangingChars="100" w:hanging="210"/>
        <w:jc w:val="left"/>
        <w:rPr>
          <w:noProof/>
        </w:rPr>
      </w:pPr>
    </w:p>
    <w:p w:rsidR="00BF04CA" w:rsidRDefault="00BF04CA" w:rsidP="00E176E2">
      <w:pPr>
        <w:ind w:leftChars="100" w:left="420" w:hangingChars="100" w:hanging="210"/>
        <w:jc w:val="left"/>
        <w:rPr>
          <w:noProof/>
        </w:rPr>
      </w:pPr>
    </w:p>
    <w:p w:rsidR="00BF04CA" w:rsidRDefault="00BF04CA" w:rsidP="00E176E2">
      <w:pPr>
        <w:ind w:leftChars="100" w:left="420" w:hangingChars="100" w:hanging="210"/>
        <w:jc w:val="left"/>
        <w:rPr>
          <w:noProof/>
        </w:rPr>
      </w:pPr>
    </w:p>
    <w:p w:rsidR="00BF04CA" w:rsidRDefault="00BF04CA" w:rsidP="00E176E2">
      <w:pPr>
        <w:ind w:leftChars="100" w:left="420" w:hangingChars="100" w:hanging="210"/>
        <w:jc w:val="left"/>
        <w:rPr>
          <w:noProof/>
        </w:rPr>
      </w:pPr>
    </w:p>
    <w:p w:rsidR="00BF04CA" w:rsidRDefault="00BF04CA" w:rsidP="00E176E2">
      <w:pPr>
        <w:ind w:leftChars="100" w:left="420" w:hangingChars="100" w:hanging="210"/>
        <w:jc w:val="left"/>
        <w:rPr>
          <w:noProof/>
        </w:rPr>
      </w:pPr>
    </w:p>
    <w:p w:rsidR="00BF04CA" w:rsidRDefault="00BF04CA" w:rsidP="00E176E2">
      <w:pPr>
        <w:ind w:leftChars="100" w:left="420" w:hangingChars="100" w:hanging="210"/>
        <w:jc w:val="left"/>
        <w:rPr>
          <w:noProof/>
        </w:rPr>
      </w:pPr>
    </w:p>
    <w:p w:rsidR="00BF04CA" w:rsidRDefault="00BF04CA" w:rsidP="00E176E2">
      <w:pPr>
        <w:ind w:leftChars="100" w:left="420" w:hangingChars="100" w:hanging="210"/>
        <w:jc w:val="left"/>
        <w:rPr>
          <w:noProof/>
        </w:rPr>
      </w:pPr>
      <w:bookmarkStart w:id="0" w:name="_GoBack"/>
    </w:p>
    <w:bookmarkEnd w:id="0"/>
    <w:p w:rsidR="00BF04CA" w:rsidRDefault="00BF04CA" w:rsidP="00E176E2">
      <w:pPr>
        <w:ind w:leftChars="100" w:left="420" w:hangingChars="100" w:hanging="210"/>
        <w:jc w:val="left"/>
        <w:rPr>
          <w:noProof/>
        </w:rPr>
      </w:pPr>
    </w:p>
    <w:p w:rsidR="00BF04CA" w:rsidRDefault="00BF04CA" w:rsidP="00E176E2">
      <w:pPr>
        <w:ind w:leftChars="100" w:left="420" w:hangingChars="100" w:hanging="210"/>
        <w:jc w:val="left"/>
        <w:rPr>
          <w:noProof/>
        </w:rPr>
      </w:pPr>
    </w:p>
    <w:p w:rsidR="00EE589D" w:rsidRDefault="00A66466" w:rsidP="00E176E2">
      <w:pPr>
        <w:ind w:leftChars="100" w:left="420" w:hangingChars="100" w:hanging="210"/>
        <w:jc w:val="left"/>
        <w:rPr>
          <w:noProof/>
        </w:rPr>
      </w:pPr>
      <w:r w:rsidRPr="00A66466">
        <w:rPr>
          <w:noProof/>
        </w:rPr>
        <w:drawing>
          <wp:inline distT="0" distB="0" distL="0" distR="0">
            <wp:extent cx="5953125" cy="2438400"/>
            <wp:effectExtent l="0" t="0" r="9525"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53125" cy="2438400"/>
                    </a:xfrm>
                    <a:prstGeom prst="rect">
                      <a:avLst/>
                    </a:prstGeom>
                    <a:noFill/>
                    <a:ln>
                      <a:noFill/>
                    </a:ln>
                  </pic:spPr>
                </pic:pic>
              </a:graphicData>
            </a:graphic>
          </wp:inline>
        </w:drawing>
      </w:r>
    </w:p>
    <w:p w:rsidR="00FF6526" w:rsidRDefault="00FF6526" w:rsidP="008C1892">
      <w:pPr>
        <w:jc w:val="left"/>
        <w:rPr>
          <w:noProof/>
        </w:rPr>
      </w:pPr>
    </w:p>
    <w:p w:rsidR="00FF6526" w:rsidRDefault="00143671" w:rsidP="00DA5CE1">
      <w:pPr>
        <w:jc w:val="left"/>
        <w:rPr>
          <w:noProof/>
        </w:rPr>
      </w:pPr>
      <w:r w:rsidRPr="0059309F">
        <w:rPr>
          <w:noProof/>
          <w:color w:val="000000" w:themeColor="text1"/>
          <w:sz w:val="24"/>
          <w:szCs w:val="24"/>
        </w:rPr>
        <mc:AlternateContent>
          <mc:Choice Requires="wps">
            <w:drawing>
              <wp:anchor distT="0" distB="0" distL="114300" distR="114300" simplePos="0" relativeHeight="252221440" behindDoc="0" locked="0" layoutInCell="1" allowOverlap="1" wp14:anchorId="498A99AF" wp14:editId="6536A99C">
                <wp:simplePos x="0" y="0"/>
                <wp:positionH relativeFrom="column">
                  <wp:posOffset>381000</wp:posOffset>
                </wp:positionH>
                <wp:positionV relativeFrom="paragraph">
                  <wp:posOffset>9525</wp:posOffset>
                </wp:positionV>
                <wp:extent cx="5391150" cy="1403985"/>
                <wp:effectExtent l="0" t="0" r="0" b="0"/>
                <wp:wrapNone/>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403985"/>
                        </a:xfrm>
                        <a:prstGeom prst="rect">
                          <a:avLst/>
                        </a:prstGeom>
                        <a:solidFill>
                          <a:srgbClr val="FFFFFF"/>
                        </a:solidFill>
                        <a:ln w="9525">
                          <a:noFill/>
                          <a:miter lim="800000"/>
                          <a:headEnd/>
                          <a:tailEnd/>
                        </a:ln>
                      </wps:spPr>
                      <wps:txbx>
                        <w:txbxContent>
                          <w:p w:rsidR="00A66466" w:rsidRDefault="002C6C90" w:rsidP="00143671">
                            <w:pPr>
                              <w:rPr>
                                <w:color w:val="000000" w:themeColor="text1"/>
                                <w:sz w:val="20"/>
                                <w:szCs w:val="20"/>
                              </w:rPr>
                            </w:pPr>
                            <w:r>
                              <w:rPr>
                                <w:rFonts w:hint="eastAsia"/>
                                <w:color w:val="000000" w:themeColor="text1"/>
                                <w:sz w:val="20"/>
                                <w:szCs w:val="20"/>
                              </w:rPr>
                              <w:t>※</w:t>
                            </w:r>
                            <w:r w:rsidR="00143671" w:rsidRPr="00EA1F7D">
                              <w:rPr>
                                <w:rFonts w:hint="eastAsia"/>
                                <w:color w:val="000000" w:themeColor="text1"/>
                                <w:sz w:val="20"/>
                                <w:szCs w:val="20"/>
                              </w:rPr>
                              <w:t>「相談により事案解決（傾聴）」、「相談により事案解決（助言・情報提供等）」はそれぞれ</w:t>
                            </w:r>
                            <w:r w:rsidR="00143671" w:rsidRPr="00EA1F7D">
                              <w:rPr>
                                <w:rFonts w:hint="eastAsia"/>
                                <w:color w:val="000000" w:themeColor="text1"/>
                                <w:sz w:val="20"/>
                                <w:szCs w:val="20"/>
                              </w:rPr>
                              <w:t>H26(2014)</w:t>
                            </w:r>
                            <w:r w:rsidR="00143671" w:rsidRPr="00EA1F7D">
                              <w:rPr>
                                <w:rFonts w:hint="eastAsia"/>
                                <w:color w:val="000000" w:themeColor="text1"/>
                                <w:sz w:val="20"/>
                                <w:szCs w:val="20"/>
                              </w:rPr>
                              <w:t>年、</w:t>
                            </w:r>
                            <w:r w:rsidR="00143671" w:rsidRPr="00EA1F7D">
                              <w:rPr>
                                <w:rFonts w:hint="eastAsia"/>
                                <w:color w:val="000000" w:themeColor="text1"/>
                                <w:sz w:val="20"/>
                                <w:szCs w:val="20"/>
                              </w:rPr>
                              <w:t>H27(2015)</w:t>
                            </w:r>
                            <w:r w:rsidR="00143671" w:rsidRPr="00EA1F7D">
                              <w:rPr>
                                <w:rFonts w:hint="eastAsia"/>
                                <w:color w:val="000000" w:themeColor="text1"/>
                                <w:sz w:val="20"/>
                                <w:szCs w:val="20"/>
                              </w:rPr>
                              <w:t>年度は「相談により事案解決（カウンセリングのみで解決）」</w:t>
                            </w:r>
                            <w:r w:rsidR="00206DCB" w:rsidRPr="00EA1F7D">
                              <w:rPr>
                                <w:rFonts w:hint="eastAsia"/>
                                <w:color w:val="000000" w:themeColor="text1"/>
                                <w:sz w:val="20"/>
                                <w:szCs w:val="20"/>
                              </w:rPr>
                              <w:t>、</w:t>
                            </w:r>
                          </w:p>
                          <w:p w:rsidR="00143671" w:rsidRPr="00EA1F7D" w:rsidRDefault="00143671" w:rsidP="00143671">
                            <w:pPr>
                              <w:rPr>
                                <w:color w:val="000000" w:themeColor="text1"/>
                                <w:sz w:val="20"/>
                                <w:szCs w:val="20"/>
                              </w:rPr>
                            </w:pPr>
                            <w:r w:rsidRPr="00EA1F7D">
                              <w:rPr>
                                <w:rFonts w:hint="eastAsia"/>
                                <w:color w:val="000000" w:themeColor="text1"/>
                                <w:sz w:val="20"/>
                                <w:szCs w:val="20"/>
                              </w:rPr>
                              <w:t>「相談により事案解決（個別施策の組み合わせで解決）」でした。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498A99AF" id="_x0000_s1040" type="#_x0000_t202" style="position:absolute;margin-left:30pt;margin-top:.75pt;width:424.5pt;height:110.55pt;z-index:252221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B7fQwIAADYEAAAOAAAAZHJzL2Uyb0RvYy54bWysU82O0zAQviPxDpbvNE23gTZqulq6FCEt&#10;P9LCA7iO01g4HmO7TZZjKyEegldAnHmevAhjt9stcEP4YM14PJ9nvvk8u+waRbbCOgm6oOlgSInQ&#10;HEqp1wX98H75ZEKJ80yXTIEWBb0Tjl7OHz+atSYXI6hBlcISBNEub01Ba+9NniSO16JhbgBGaAxW&#10;YBvm0bXrpLSsRfRGJaPh8GnSgi2NBS6cw9PrQ5DOI35VCe7fVpUTnqiCYm0+7jbuq7An8xnL15aZ&#10;WvJjGewfqmiY1PjoCeqaeUY2Vv4F1UhuwUHlBxyaBKpKchF7wG7S4R/d3NbMiNgLkuPMiSb3/2D5&#10;m+07S2RZ0GxMiWYNzqjff+l33/vdz37/lfT7b/1+3+9+oE9Gga/WuBzTbg0m+u45dDj32LszN8A/&#10;OqJhUTO9FlfWQlsLVmK9achMzlIPOC6ArNrXUOK7bOMhAnWVbQKZSA9BdJzb3WlWovOE42F2MU3T&#10;DEMcY+l4eDGdZPENlt+nG+v8SwENCUZBLYohwrPtjfOhHJbfXwmvOVCyXEqlomPXq4WyZMtQOMu4&#10;jui/XVOatAWdZqMsImsI+VFTjfQobCWbgk6GYYV0lgc6Xugy2p5JdbCxEqWP/ARKDuT4btXF0aTj&#10;kBzIW0F5h4xZOAgZPx4aNdjPlLQo4oK6TxtmBSXqlUbWp+l4HFQfnXH2bISOPY+sziNMc4QqqKfk&#10;YC58/CmRD3OF01nKyNtDJceaUZyRzuNHCuo/9+Oth+8+/wUAAP//AwBQSwMEFAAGAAgAAAAhAJ5G&#10;09PcAAAACAEAAA8AAABkcnMvZG93bnJldi54bWxMj81OwzAQhO9IvIO1SNyoTaRGNMSpKiouHJAo&#10;leDoxps4wn+y3TS8PcsJjrMzmv2m3S7OshlTnoKXcL8SwND3QU9+lHB8f757AJaL8lrZ4FHCN2bY&#10;dtdXrWp0uPg3nA9lZFTic6MkmFJiw3nuDTqVVyGiJ28IyalCMo1cJ3Whcmd5JUTNnZo8fTAq4pPB&#10;/utwdhI+nJn0Pr1+DtrO+5dht45LilLe3iy7R2AFl/IXhl98QoeOmE7h7HVmVkItaEqh+xoY2Rux&#10;IX2SUFVVDbxr+f8B3Q8AAAD//wMAUEsBAi0AFAAGAAgAAAAhALaDOJL+AAAA4QEAABMAAAAAAAAA&#10;AAAAAAAAAAAAAFtDb250ZW50X1R5cGVzXS54bWxQSwECLQAUAAYACAAAACEAOP0h/9YAAACUAQAA&#10;CwAAAAAAAAAAAAAAAAAvAQAAX3JlbHMvLnJlbHNQSwECLQAUAAYACAAAACEA8BAe30MCAAA2BAAA&#10;DgAAAAAAAAAAAAAAAAAuAgAAZHJzL2Uyb0RvYy54bWxQSwECLQAUAAYACAAAACEAnkbT09wAAAAI&#10;AQAADwAAAAAAAAAAAAAAAACdBAAAZHJzL2Rvd25yZXYueG1sUEsFBgAAAAAEAAQA8wAAAKYFAAAA&#10;AA==&#10;" stroked="f">
                <v:textbox style="mso-fit-shape-to-text:t">
                  <w:txbxContent>
                    <w:p w:rsidR="00A66466" w:rsidRDefault="002C6C90" w:rsidP="00143671">
                      <w:pPr>
                        <w:rPr>
                          <w:color w:val="000000" w:themeColor="text1"/>
                          <w:sz w:val="20"/>
                          <w:szCs w:val="20"/>
                        </w:rPr>
                      </w:pPr>
                      <w:r>
                        <w:rPr>
                          <w:rFonts w:hint="eastAsia"/>
                          <w:color w:val="000000" w:themeColor="text1"/>
                          <w:sz w:val="20"/>
                          <w:szCs w:val="20"/>
                        </w:rPr>
                        <w:t>※</w:t>
                      </w:r>
                      <w:r w:rsidR="00143671" w:rsidRPr="00EA1F7D">
                        <w:rPr>
                          <w:rFonts w:hint="eastAsia"/>
                          <w:color w:val="000000" w:themeColor="text1"/>
                          <w:sz w:val="20"/>
                          <w:szCs w:val="20"/>
                        </w:rPr>
                        <w:t>「相談により事案解決（傾聴）」、「相談により事案解決（助言・情報提供等）」はそれぞれ</w:t>
                      </w:r>
                      <w:r w:rsidR="00143671" w:rsidRPr="00EA1F7D">
                        <w:rPr>
                          <w:rFonts w:hint="eastAsia"/>
                          <w:color w:val="000000" w:themeColor="text1"/>
                          <w:sz w:val="20"/>
                          <w:szCs w:val="20"/>
                        </w:rPr>
                        <w:t>H26(2014)</w:t>
                      </w:r>
                      <w:r w:rsidR="00143671" w:rsidRPr="00EA1F7D">
                        <w:rPr>
                          <w:rFonts w:hint="eastAsia"/>
                          <w:color w:val="000000" w:themeColor="text1"/>
                          <w:sz w:val="20"/>
                          <w:szCs w:val="20"/>
                        </w:rPr>
                        <w:t>年、</w:t>
                      </w:r>
                      <w:r w:rsidR="00143671" w:rsidRPr="00EA1F7D">
                        <w:rPr>
                          <w:rFonts w:hint="eastAsia"/>
                          <w:color w:val="000000" w:themeColor="text1"/>
                          <w:sz w:val="20"/>
                          <w:szCs w:val="20"/>
                        </w:rPr>
                        <w:t>H27(2015)</w:t>
                      </w:r>
                      <w:r w:rsidR="00143671" w:rsidRPr="00EA1F7D">
                        <w:rPr>
                          <w:rFonts w:hint="eastAsia"/>
                          <w:color w:val="000000" w:themeColor="text1"/>
                          <w:sz w:val="20"/>
                          <w:szCs w:val="20"/>
                        </w:rPr>
                        <w:t>年度は「相談により事案解決（カウンセリングのみで解決）」</w:t>
                      </w:r>
                      <w:r w:rsidR="00206DCB" w:rsidRPr="00EA1F7D">
                        <w:rPr>
                          <w:rFonts w:hint="eastAsia"/>
                          <w:color w:val="000000" w:themeColor="text1"/>
                          <w:sz w:val="20"/>
                          <w:szCs w:val="20"/>
                        </w:rPr>
                        <w:t>、</w:t>
                      </w:r>
                    </w:p>
                    <w:p w:rsidR="00143671" w:rsidRPr="00EA1F7D" w:rsidRDefault="00143671" w:rsidP="00143671">
                      <w:pPr>
                        <w:rPr>
                          <w:color w:val="000000" w:themeColor="text1"/>
                          <w:sz w:val="20"/>
                          <w:szCs w:val="20"/>
                        </w:rPr>
                      </w:pPr>
                      <w:r w:rsidRPr="00EA1F7D">
                        <w:rPr>
                          <w:rFonts w:hint="eastAsia"/>
                          <w:color w:val="000000" w:themeColor="text1"/>
                          <w:sz w:val="20"/>
                          <w:szCs w:val="20"/>
                        </w:rPr>
                        <w:t>「相談により事案解決（個別施策の組み合わせで解決）」でした。</w:t>
                      </w:r>
                    </w:p>
                  </w:txbxContent>
                </v:textbox>
              </v:shape>
            </w:pict>
          </mc:Fallback>
        </mc:AlternateContent>
      </w:r>
    </w:p>
    <w:p w:rsidR="00A72567" w:rsidRDefault="00A72567" w:rsidP="00DA5CE1">
      <w:pPr>
        <w:jc w:val="left"/>
        <w:rPr>
          <w:noProof/>
        </w:rPr>
      </w:pPr>
    </w:p>
    <w:p w:rsidR="00E176E2" w:rsidRDefault="00E176E2" w:rsidP="00E176E2">
      <w:pPr>
        <w:ind w:leftChars="100" w:left="420" w:hangingChars="100" w:hanging="210"/>
        <w:jc w:val="left"/>
        <w:rPr>
          <w:noProof/>
        </w:rPr>
      </w:pPr>
    </w:p>
    <w:sectPr w:rsidR="00E176E2" w:rsidSect="00C26AAE">
      <w:footerReference w:type="default" r:id="rId34"/>
      <w:pgSz w:w="11906" w:h="16838"/>
      <w:pgMar w:top="1418" w:right="1080" w:bottom="1418" w:left="1080" w:header="851"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0DF" w:rsidRDefault="00DF00DF" w:rsidP="004B6875">
      <w:r>
        <w:separator/>
      </w:r>
    </w:p>
  </w:endnote>
  <w:endnote w:type="continuationSeparator" w:id="0">
    <w:p w:rsidR="00DF00DF" w:rsidRDefault="00DF00DF" w:rsidP="004B6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506925"/>
      <w:docPartObj>
        <w:docPartGallery w:val="Page Numbers (Bottom of Page)"/>
        <w:docPartUnique/>
      </w:docPartObj>
    </w:sdtPr>
    <w:sdtEndPr/>
    <w:sdtContent>
      <w:p w:rsidR="004B1210" w:rsidRDefault="004B1210">
        <w:pPr>
          <w:pStyle w:val="a5"/>
          <w:jc w:val="center"/>
        </w:pPr>
        <w:r>
          <w:fldChar w:fldCharType="begin"/>
        </w:r>
        <w:r>
          <w:instrText>PAGE   \* MERGEFORMAT</w:instrText>
        </w:r>
        <w:r>
          <w:fldChar w:fldCharType="separate"/>
        </w:r>
        <w:r w:rsidR="005734F1" w:rsidRPr="005734F1">
          <w:rPr>
            <w:noProof/>
            <w:lang w:val="ja-JP"/>
          </w:rPr>
          <w:t>14</w:t>
        </w:r>
        <w:r>
          <w:fldChar w:fldCharType="end"/>
        </w:r>
      </w:p>
    </w:sdtContent>
  </w:sdt>
  <w:p w:rsidR="004B1210" w:rsidRDefault="004B12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0DF" w:rsidRDefault="00DF00DF" w:rsidP="004B6875">
      <w:r>
        <w:separator/>
      </w:r>
    </w:p>
  </w:footnote>
  <w:footnote w:type="continuationSeparator" w:id="0">
    <w:p w:rsidR="00DF00DF" w:rsidRDefault="00DF00DF" w:rsidP="004B6875">
      <w:r>
        <w:continuationSeparator/>
      </w:r>
    </w:p>
  </w:footnote>
  <w:footnote w:id="1">
    <w:p w:rsidR="009377FF" w:rsidRDefault="009377FF">
      <w:pPr>
        <w:pStyle w:val="af"/>
      </w:pPr>
      <w:r>
        <w:rPr>
          <w:rStyle w:val="af1"/>
        </w:rPr>
        <w:footnoteRef/>
      </w:r>
      <w:r>
        <w:rPr>
          <w:rFonts w:hint="eastAsia"/>
        </w:rPr>
        <w:t xml:space="preserve">　</w:t>
      </w:r>
      <w:r w:rsidRPr="009377FF">
        <w:rPr>
          <w:rFonts w:hint="eastAsia"/>
        </w:rPr>
        <w:t>ＬＧＢＴとは、レズビアン（女性同性愛者）、ゲイ（男性同性愛者）、バイセクシャル（両性愛者）、トランスジェンダー（生まれた時割り当てられた性別にとらわれない性別のあり方を持つ人）の総称です。</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994"/>
    <w:rsid w:val="00001FE1"/>
    <w:rsid w:val="0000384E"/>
    <w:rsid w:val="00003CF5"/>
    <w:rsid w:val="00006DA9"/>
    <w:rsid w:val="00010C95"/>
    <w:rsid w:val="00010D7D"/>
    <w:rsid w:val="00012769"/>
    <w:rsid w:val="0001540A"/>
    <w:rsid w:val="00015BCA"/>
    <w:rsid w:val="00015C64"/>
    <w:rsid w:val="00022395"/>
    <w:rsid w:val="00023464"/>
    <w:rsid w:val="00024A0D"/>
    <w:rsid w:val="00025748"/>
    <w:rsid w:val="000258DF"/>
    <w:rsid w:val="000260FA"/>
    <w:rsid w:val="00026ACC"/>
    <w:rsid w:val="00026C21"/>
    <w:rsid w:val="000271CA"/>
    <w:rsid w:val="00030D6D"/>
    <w:rsid w:val="00033149"/>
    <w:rsid w:val="000335C3"/>
    <w:rsid w:val="00033952"/>
    <w:rsid w:val="000348B0"/>
    <w:rsid w:val="00036284"/>
    <w:rsid w:val="00036977"/>
    <w:rsid w:val="00036AF6"/>
    <w:rsid w:val="00041B80"/>
    <w:rsid w:val="00041FFC"/>
    <w:rsid w:val="00042CC6"/>
    <w:rsid w:val="00043421"/>
    <w:rsid w:val="00044B83"/>
    <w:rsid w:val="000462C9"/>
    <w:rsid w:val="000477C7"/>
    <w:rsid w:val="00053D2F"/>
    <w:rsid w:val="000570F2"/>
    <w:rsid w:val="0006040E"/>
    <w:rsid w:val="000608C5"/>
    <w:rsid w:val="00063015"/>
    <w:rsid w:val="00063A21"/>
    <w:rsid w:val="00066483"/>
    <w:rsid w:val="00074145"/>
    <w:rsid w:val="00075863"/>
    <w:rsid w:val="00076242"/>
    <w:rsid w:val="000807FD"/>
    <w:rsid w:val="00081EAF"/>
    <w:rsid w:val="00082181"/>
    <w:rsid w:val="00083BCF"/>
    <w:rsid w:val="00084A58"/>
    <w:rsid w:val="0008501F"/>
    <w:rsid w:val="000853C4"/>
    <w:rsid w:val="00086357"/>
    <w:rsid w:val="00091647"/>
    <w:rsid w:val="000935F4"/>
    <w:rsid w:val="000A0D5C"/>
    <w:rsid w:val="000A3656"/>
    <w:rsid w:val="000A3724"/>
    <w:rsid w:val="000A5C0A"/>
    <w:rsid w:val="000A625E"/>
    <w:rsid w:val="000A744B"/>
    <w:rsid w:val="000B1D69"/>
    <w:rsid w:val="000B3D38"/>
    <w:rsid w:val="000B4087"/>
    <w:rsid w:val="000B47D2"/>
    <w:rsid w:val="000B6A3C"/>
    <w:rsid w:val="000B75AA"/>
    <w:rsid w:val="000B7A20"/>
    <w:rsid w:val="000C1534"/>
    <w:rsid w:val="000C2E64"/>
    <w:rsid w:val="000C3172"/>
    <w:rsid w:val="000C7EFC"/>
    <w:rsid w:val="000D09BE"/>
    <w:rsid w:val="000D2C4E"/>
    <w:rsid w:val="000D4D1C"/>
    <w:rsid w:val="000E0E05"/>
    <w:rsid w:val="000E1E40"/>
    <w:rsid w:val="000E2204"/>
    <w:rsid w:val="000E2365"/>
    <w:rsid w:val="000E3420"/>
    <w:rsid w:val="000E4DC9"/>
    <w:rsid w:val="000E4F10"/>
    <w:rsid w:val="000E71DE"/>
    <w:rsid w:val="000F191F"/>
    <w:rsid w:val="000F1AE2"/>
    <w:rsid w:val="000F4B88"/>
    <w:rsid w:val="000F573F"/>
    <w:rsid w:val="000F60BA"/>
    <w:rsid w:val="000F6D9D"/>
    <w:rsid w:val="001009AB"/>
    <w:rsid w:val="001016B1"/>
    <w:rsid w:val="0010474D"/>
    <w:rsid w:val="001108F3"/>
    <w:rsid w:val="001114BF"/>
    <w:rsid w:val="00112117"/>
    <w:rsid w:val="00112B59"/>
    <w:rsid w:val="00115EB0"/>
    <w:rsid w:val="00120579"/>
    <w:rsid w:val="00120AE5"/>
    <w:rsid w:val="001218AB"/>
    <w:rsid w:val="001311B1"/>
    <w:rsid w:val="0013262D"/>
    <w:rsid w:val="0013446C"/>
    <w:rsid w:val="00141831"/>
    <w:rsid w:val="00141C23"/>
    <w:rsid w:val="001434CE"/>
    <w:rsid w:val="00143671"/>
    <w:rsid w:val="001440EC"/>
    <w:rsid w:val="001445C0"/>
    <w:rsid w:val="00147F6A"/>
    <w:rsid w:val="00150B1D"/>
    <w:rsid w:val="00150BD6"/>
    <w:rsid w:val="001517A6"/>
    <w:rsid w:val="001532A2"/>
    <w:rsid w:val="00160C90"/>
    <w:rsid w:val="0016172D"/>
    <w:rsid w:val="00161E68"/>
    <w:rsid w:val="00165BE3"/>
    <w:rsid w:val="001663AB"/>
    <w:rsid w:val="00166D45"/>
    <w:rsid w:val="0016739E"/>
    <w:rsid w:val="00172EB1"/>
    <w:rsid w:val="001742BC"/>
    <w:rsid w:val="00175915"/>
    <w:rsid w:val="001759A0"/>
    <w:rsid w:val="00187113"/>
    <w:rsid w:val="00187736"/>
    <w:rsid w:val="00187ABF"/>
    <w:rsid w:val="001904F9"/>
    <w:rsid w:val="00192A07"/>
    <w:rsid w:val="00196566"/>
    <w:rsid w:val="00197EB7"/>
    <w:rsid w:val="001A20C2"/>
    <w:rsid w:val="001A4788"/>
    <w:rsid w:val="001A5349"/>
    <w:rsid w:val="001B145A"/>
    <w:rsid w:val="001B2406"/>
    <w:rsid w:val="001C07B4"/>
    <w:rsid w:val="001C1482"/>
    <w:rsid w:val="001C17C2"/>
    <w:rsid w:val="001C19BC"/>
    <w:rsid w:val="001C25C7"/>
    <w:rsid w:val="001C47C9"/>
    <w:rsid w:val="001C5549"/>
    <w:rsid w:val="001C586B"/>
    <w:rsid w:val="001C631D"/>
    <w:rsid w:val="001C73B3"/>
    <w:rsid w:val="001D0C10"/>
    <w:rsid w:val="001D16B8"/>
    <w:rsid w:val="001D16BF"/>
    <w:rsid w:val="001D517E"/>
    <w:rsid w:val="001E1EC0"/>
    <w:rsid w:val="001E4800"/>
    <w:rsid w:val="001E596E"/>
    <w:rsid w:val="001E5F9E"/>
    <w:rsid w:val="001E78F4"/>
    <w:rsid w:val="001F3EEA"/>
    <w:rsid w:val="001F42A6"/>
    <w:rsid w:val="001F53BC"/>
    <w:rsid w:val="001F58B2"/>
    <w:rsid w:val="002004D2"/>
    <w:rsid w:val="00204674"/>
    <w:rsid w:val="002053D6"/>
    <w:rsid w:val="00206DCB"/>
    <w:rsid w:val="00210674"/>
    <w:rsid w:val="00211892"/>
    <w:rsid w:val="0021537C"/>
    <w:rsid w:val="002156D9"/>
    <w:rsid w:val="0021650D"/>
    <w:rsid w:val="00216AD7"/>
    <w:rsid w:val="00217977"/>
    <w:rsid w:val="00223476"/>
    <w:rsid w:val="00225FCE"/>
    <w:rsid w:val="002331D0"/>
    <w:rsid w:val="002349C0"/>
    <w:rsid w:val="00234D1A"/>
    <w:rsid w:val="002354D3"/>
    <w:rsid w:val="00243E87"/>
    <w:rsid w:val="0024488D"/>
    <w:rsid w:val="00244CBF"/>
    <w:rsid w:val="0024731A"/>
    <w:rsid w:val="00247DE4"/>
    <w:rsid w:val="0025244A"/>
    <w:rsid w:val="002537EE"/>
    <w:rsid w:val="0025584B"/>
    <w:rsid w:val="00262702"/>
    <w:rsid w:val="00264472"/>
    <w:rsid w:val="00264A96"/>
    <w:rsid w:val="00264B1B"/>
    <w:rsid w:val="002651E3"/>
    <w:rsid w:val="002668A1"/>
    <w:rsid w:val="002727BB"/>
    <w:rsid w:val="002774ED"/>
    <w:rsid w:val="00280FAD"/>
    <w:rsid w:val="00281CA5"/>
    <w:rsid w:val="00284D2C"/>
    <w:rsid w:val="00290180"/>
    <w:rsid w:val="002927DC"/>
    <w:rsid w:val="00292EE9"/>
    <w:rsid w:val="00293018"/>
    <w:rsid w:val="00296FC5"/>
    <w:rsid w:val="002A001A"/>
    <w:rsid w:val="002A0BC6"/>
    <w:rsid w:val="002A3376"/>
    <w:rsid w:val="002A3958"/>
    <w:rsid w:val="002A6652"/>
    <w:rsid w:val="002A6BC0"/>
    <w:rsid w:val="002A7E84"/>
    <w:rsid w:val="002B1BD4"/>
    <w:rsid w:val="002B6D78"/>
    <w:rsid w:val="002C3811"/>
    <w:rsid w:val="002C55BE"/>
    <w:rsid w:val="002C6C90"/>
    <w:rsid w:val="002C736F"/>
    <w:rsid w:val="002C7B8F"/>
    <w:rsid w:val="002D09F5"/>
    <w:rsid w:val="002D13FA"/>
    <w:rsid w:val="002D22DD"/>
    <w:rsid w:val="002D7367"/>
    <w:rsid w:val="002E05A7"/>
    <w:rsid w:val="002E27C8"/>
    <w:rsid w:val="002E3F8E"/>
    <w:rsid w:val="002E4871"/>
    <w:rsid w:val="002E4C59"/>
    <w:rsid w:val="002E63F3"/>
    <w:rsid w:val="002F7CA0"/>
    <w:rsid w:val="00300753"/>
    <w:rsid w:val="003032D6"/>
    <w:rsid w:val="00303C50"/>
    <w:rsid w:val="00304D83"/>
    <w:rsid w:val="00321425"/>
    <w:rsid w:val="0032157E"/>
    <w:rsid w:val="003235A0"/>
    <w:rsid w:val="0032465D"/>
    <w:rsid w:val="003246EE"/>
    <w:rsid w:val="0032583F"/>
    <w:rsid w:val="003305B7"/>
    <w:rsid w:val="00330835"/>
    <w:rsid w:val="00331148"/>
    <w:rsid w:val="00331C23"/>
    <w:rsid w:val="003350CB"/>
    <w:rsid w:val="003370F8"/>
    <w:rsid w:val="003400B7"/>
    <w:rsid w:val="003401BA"/>
    <w:rsid w:val="00341DC4"/>
    <w:rsid w:val="003433A1"/>
    <w:rsid w:val="00343F3E"/>
    <w:rsid w:val="0034405A"/>
    <w:rsid w:val="003532AE"/>
    <w:rsid w:val="0035362C"/>
    <w:rsid w:val="00356CEF"/>
    <w:rsid w:val="00357168"/>
    <w:rsid w:val="0035770B"/>
    <w:rsid w:val="00361661"/>
    <w:rsid w:val="0036284A"/>
    <w:rsid w:val="003636DC"/>
    <w:rsid w:val="00363FD9"/>
    <w:rsid w:val="00365CF9"/>
    <w:rsid w:val="00370B13"/>
    <w:rsid w:val="00373994"/>
    <w:rsid w:val="00374214"/>
    <w:rsid w:val="00376235"/>
    <w:rsid w:val="00377D7B"/>
    <w:rsid w:val="0038406C"/>
    <w:rsid w:val="0038491A"/>
    <w:rsid w:val="0038626C"/>
    <w:rsid w:val="00390CDB"/>
    <w:rsid w:val="00392613"/>
    <w:rsid w:val="00393408"/>
    <w:rsid w:val="0039359B"/>
    <w:rsid w:val="00393617"/>
    <w:rsid w:val="003936BD"/>
    <w:rsid w:val="0039773B"/>
    <w:rsid w:val="003A095F"/>
    <w:rsid w:val="003A214C"/>
    <w:rsid w:val="003A3311"/>
    <w:rsid w:val="003A4C96"/>
    <w:rsid w:val="003A572B"/>
    <w:rsid w:val="003A735B"/>
    <w:rsid w:val="003A7FAE"/>
    <w:rsid w:val="003B0D25"/>
    <w:rsid w:val="003B2EBB"/>
    <w:rsid w:val="003B468F"/>
    <w:rsid w:val="003B79EE"/>
    <w:rsid w:val="003C0D90"/>
    <w:rsid w:val="003C1995"/>
    <w:rsid w:val="003C1AD8"/>
    <w:rsid w:val="003C1DC8"/>
    <w:rsid w:val="003C2943"/>
    <w:rsid w:val="003C59CB"/>
    <w:rsid w:val="003C6565"/>
    <w:rsid w:val="003C6998"/>
    <w:rsid w:val="003D0492"/>
    <w:rsid w:val="003D502A"/>
    <w:rsid w:val="003D7449"/>
    <w:rsid w:val="003E120B"/>
    <w:rsid w:val="003E1849"/>
    <w:rsid w:val="003E22CC"/>
    <w:rsid w:val="003E2EE8"/>
    <w:rsid w:val="003E4900"/>
    <w:rsid w:val="003E7E6F"/>
    <w:rsid w:val="003F2CA1"/>
    <w:rsid w:val="003F5793"/>
    <w:rsid w:val="003F5E2C"/>
    <w:rsid w:val="003F6EC9"/>
    <w:rsid w:val="003F7B95"/>
    <w:rsid w:val="003F7D55"/>
    <w:rsid w:val="00402E07"/>
    <w:rsid w:val="00402FD0"/>
    <w:rsid w:val="004049AA"/>
    <w:rsid w:val="004125B8"/>
    <w:rsid w:val="00414AA7"/>
    <w:rsid w:val="00416708"/>
    <w:rsid w:val="00416A96"/>
    <w:rsid w:val="00423B50"/>
    <w:rsid w:val="00424757"/>
    <w:rsid w:val="00424D08"/>
    <w:rsid w:val="0042613E"/>
    <w:rsid w:val="00427106"/>
    <w:rsid w:val="004317C4"/>
    <w:rsid w:val="00431D35"/>
    <w:rsid w:val="00432BC5"/>
    <w:rsid w:val="00441779"/>
    <w:rsid w:val="00443309"/>
    <w:rsid w:val="00444FAC"/>
    <w:rsid w:val="004455FB"/>
    <w:rsid w:val="00445B7E"/>
    <w:rsid w:val="0044645A"/>
    <w:rsid w:val="00452DB1"/>
    <w:rsid w:val="00452E60"/>
    <w:rsid w:val="0045760D"/>
    <w:rsid w:val="00460270"/>
    <w:rsid w:val="004622C9"/>
    <w:rsid w:val="00462513"/>
    <w:rsid w:val="00463DAE"/>
    <w:rsid w:val="0046605C"/>
    <w:rsid w:val="00466B8E"/>
    <w:rsid w:val="00467AC8"/>
    <w:rsid w:val="00467F02"/>
    <w:rsid w:val="0047056D"/>
    <w:rsid w:val="0047459E"/>
    <w:rsid w:val="00474860"/>
    <w:rsid w:val="00474A06"/>
    <w:rsid w:val="004774B1"/>
    <w:rsid w:val="004840BF"/>
    <w:rsid w:val="00491831"/>
    <w:rsid w:val="0049299B"/>
    <w:rsid w:val="00493AC8"/>
    <w:rsid w:val="0049487D"/>
    <w:rsid w:val="004958CE"/>
    <w:rsid w:val="0049658A"/>
    <w:rsid w:val="00497253"/>
    <w:rsid w:val="004A1511"/>
    <w:rsid w:val="004A2157"/>
    <w:rsid w:val="004A2BDE"/>
    <w:rsid w:val="004A321C"/>
    <w:rsid w:val="004A3A06"/>
    <w:rsid w:val="004A3D6B"/>
    <w:rsid w:val="004A428C"/>
    <w:rsid w:val="004A48C7"/>
    <w:rsid w:val="004A49D8"/>
    <w:rsid w:val="004A5CF9"/>
    <w:rsid w:val="004A6EFA"/>
    <w:rsid w:val="004A7577"/>
    <w:rsid w:val="004B1210"/>
    <w:rsid w:val="004B13E7"/>
    <w:rsid w:val="004B169C"/>
    <w:rsid w:val="004B209B"/>
    <w:rsid w:val="004B3B05"/>
    <w:rsid w:val="004B4A87"/>
    <w:rsid w:val="004B575F"/>
    <w:rsid w:val="004B5AB4"/>
    <w:rsid w:val="004B628D"/>
    <w:rsid w:val="004B6875"/>
    <w:rsid w:val="004B797F"/>
    <w:rsid w:val="004C2A1E"/>
    <w:rsid w:val="004C41FE"/>
    <w:rsid w:val="004C4A08"/>
    <w:rsid w:val="004D05E3"/>
    <w:rsid w:val="004D0BBB"/>
    <w:rsid w:val="004D19AE"/>
    <w:rsid w:val="004D27BB"/>
    <w:rsid w:val="004D2E6D"/>
    <w:rsid w:val="004D4613"/>
    <w:rsid w:val="004D609A"/>
    <w:rsid w:val="004E0CEC"/>
    <w:rsid w:val="004E1245"/>
    <w:rsid w:val="004E2FB9"/>
    <w:rsid w:val="004E5358"/>
    <w:rsid w:val="004E55F3"/>
    <w:rsid w:val="004F1CB4"/>
    <w:rsid w:val="004F213C"/>
    <w:rsid w:val="004F2517"/>
    <w:rsid w:val="004F4A11"/>
    <w:rsid w:val="004F67E7"/>
    <w:rsid w:val="004F72AF"/>
    <w:rsid w:val="0050275E"/>
    <w:rsid w:val="005058EF"/>
    <w:rsid w:val="005151BD"/>
    <w:rsid w:val="00516411"/>
    <w:rsid w:val="00520A23"/>
    <w:rsid w:val="00521956"/>
    <w:rsid w:val="00521E42"/>
    <w:rsid w:val="00525C9E"/>
    <w:rsid w:val="00525D14"/>
    <w:rsid w:val="0052774D"/>
    <w:rsid w:val="0053060A"/>
    <w:rsid w:val="005348CB"/>
    <w:rsid w:val="005353FF"/>
    <w:rsid w:val="00535DD0"/>
    <w:rsid w:val="00540E8A"/>
    <w:rsid w:val="0054173E"/>
    <w:rsid w:val="0055098E"/>
    <w:rsid w:val="00550E91"/>
    <w:rsid w:val="00556B1C"/>
    <w:rsid w:val="00556FA2"/>
    <w:rsid w:val="0056071A"/>
    <w:rsid w:val="005648B5"/>
    <w:rsid w:val="00567754"/>
    <w:rsid w:val="005716A4"/>
    <w:rsid w:val="005734F1"/>
    <w:rsid w:val="00576D11"/>
    <w:rsid w:val="0058070C"/>
    <w:rsid w:val="00581289"/>
    <w:rsid w:val="00581E10"/>
    <w:rsid w:val="00584128"/>
    <w:rsid w:val="00592F80"/>
    <w:rsid w:val="0059309F"/>
    <w:rsid w:val="0059467E"/>
    <w:rsid w:val="0059618C"/>
    <w:rsid w:val="005963DA"/>
    <w:rsid w:val="005A3B7F"/>
    <w:rsid w:val="005A4D30"/>
    <w:rsid w:val="005A609B"/>
    <w:rsid w:val="005B3472"/>
    <w:rsid w:val="005B415B"/>
    <w:rsid w:val="005B47EB"/>
    <w:rsid w:val="005C0ADB"/>
    <w:rsid w:val="005C35BD"/>
    <w:rsid w:val="005C404F"/>
    <w:rsid w:val="005C46CC"/>
    <w:rsid w:val="005C6599"/>
    <w:rsid w:val="005C7739"/>
    <w:rsid w:val="005C7A93"/>
    <w:rsid w:val="005D278F"/>
    <w:rsid w:val="005D519C"/>
    <w:rsid w:val="005E0040"/>
    <w:rsid w:val="005E16ED"/>
    <w:rsid w:val="005E32B6"/>
    <w:rsid w:val="005E59FA"/>
    <w:rsid w:val="005E6952"/>
    <w:rsid w:val="005F3C83"/>
    <w:rsid w:val="005F3DC5"/>
    <w:rsid w:val="005F6E71"/>
    <w:rsid w:val="0060116E"/>
    <w:rsid w:val="0060247A"/>
    <w:rsid w:val="00603470"/>
    <w:rsid w:val="0060505A"/>
    <w:rsid w:val="006053B4"/>
    <w:rsid w:val="00610BB2"/>
    <w:rsid w:val="00613424"/>
    <w:rsid w:val="00615625"/>
    <w:rsid w:val="006224FF"/>
    <w:rsid w:val="00623A21"/>
    <w:rsid w:val="00625CC2"/>
    <w:rsid w:val="00627005"/>
    <w:rsid w:val="00630614"/>
    <w:rsid w:val="00635048"/>
    <w:rsid w:val="006362E4"/>
    <w:rsid w:val="0063714A"/>
    <w:rsid w:val="006371B4"/>
    <w:rsid w:val="00640681"/>
    <w:rsid w:val="0064115B"/>
    <w:rsid w:val="00644024"/>
    <w:rsid w:val="00644826"/>
    <w:rsid w:val="00646B8E"/>
    <w:rsid w:val="00647326"/>
    <w:rsid w:val="00651B5B"/>
    <w:rsid w:val="0065331F"/>
    <w:rsid w:val="006570AB"/>
    <w:rsid w:val="0065759B"/>
    <w:rsid w:val="00664322"/>
    <w:rsid w:val="00667339"/>
    <w:rsid w:val="00670D8C"/>
    <w:rsid w:val="006727A0"/>
    <w:rsid w:val="00673CE2"/>
    <w:rsid w:val="00676111"/>
    <w:rsid w:val="0067650E"/>
    <w:rsid w:val="006771A9"/>
    <w:rsid w:val="00681434"/>
    <w:rsid w:val="00683684"/>
    <w:rsid w:val="00685589"/>
    <w:rsid w:val="006856A0"/>
    <w:rsid w:val="006872CB"/>
    <w:rsid w:val="00687568"/>
    <w:rsid w:val="0069006B"/>
    <w:rsid w:val="006902C3"/>
    <w:rsid w:val="006906C5"/>
    <w:rsid w:val="0069070C"/>
    <w:rsid w:val="00690D9E"/>
    <w:rsid w:val="00691D76"/>
    <w:rsid w:val="0069435D"/>
    <w:rsid w:val="00694B1E"/>
    <w:rsid w:val="006959EC"/>
    <w:rsid w:val="006961CF"/>
    <w:rsid w:val="006A0031"/>
    <w:rsid w:val="006A1BB5"/>
    <w:rsid w:val="006A6E7F"/>
    <w:rsid w:val="006B2294"/>
    <w:rsid w:val="006B3D7F"/>
    <w:rsid w:val="006B604A"/>
    <w:rsid w:val="006C6A9C"/>
    <w:rsid w:val="006D0A09"/>
    <w:rsid w:val="006D0FC0"/>
    <w:rsid w:val="006D72E3"/>
    <w:rsid w:val="006E0650"/>
    <w:rsid w:val="006E0B9C"/>
    <w:rsid w:val="006E0C85"/>
    <w:rsid w:val="006E3911"/>
    <w:rsid w:val="006E799F"/>
    <w:rsid w:val="006F04BD"/>
    <w:rsid w:val="006F3585"/>
    <w:rsid w:val="006F3EF7"/>
    <w:rsid w:val="006F4D2A"/>
    <w:rsid w:val="006F622E"/>
    <w:rsid w:val="00700064"/>
    <w:rsid w:val="007002B6"/>
    <w:rsid w:val="0070038C"/>
    <w:rsid w:val="0070318F"/>
    <w:rsid w:val="007042C4"/>
    <w:rsid w:val="00704BF2"/>
    <w:rsid w:val="00705C39"/>
    <w:rsid w:val="00707400"/>
    <w:rsid w:val="007074C0"/>
    <w:rsid w:val="007104FD"/>
    <w:rsid w:val="007108ED"/>
    <w:rsid w:val="00710BF5"/>
    <w:rsid w:val="0071289F"/>
    <w:rsid w:val="00714351"/>
    <w:rsid w:val="00715FF3"/>
    <w:rsid w:val="00716C0E"/>
    <w:rsid w:val="007170F1"/>
    <w:rsid w:val="00723BC1"/>
    <w:rsid w:val="00726708"/>
    <w:rsid w:val="00727D48"/>
    <w:rsid w:val="00735E65"/>
    <w:rsid w:val="00736D9B"/>
    <w:rsid w:val="00740EB0"/>
    <w:rsid w:val="00742966"/>
    <w:rsid w:val="007451B5"/>
    <w:rsid w:val="00745BAC"/>
    <w:rsid w:val="0075636A"/>
    <w:rsid w:val="007564C6"/>
    <w:rsid w:val="0076018E"/>
    <w:rsid w:val="007603DD"/>
    <w:rsid w:val="00761786"/>
    <w:rsid w:val="0076340B"/>
    <w:rsid w:val="00763C89"/>
    <w:rsid w:val="00764F1C"/>
    <w:rsid w:val="007658C8"/>
    <w:rsid w:val="007659CE"/>
    <w:rsid w:val="00770613"/>
    <w:rsid w:val="007721EC"/>
    <w:rsid w:val="007726D8"/>
    <w:rsid w:val="00773E47"/>
    <w:rsid w:val="0077454B"/>
    <w:rsid w:val="007756CE"/>
    <w:rsid w:val="007812AE"/>
    <w:rsid w:val="00781F93"/>
    <w:rsid w:val="00785416"/>
    <w:rsid w:val="00787713"/>
    <w:rsid w:val="00787736"/>
    <w:rsid w:val="007900E2"/>
    <w:rsid w:val="0079420B"/>
    <w:rsid w:val="00796895"/>
    <w:rsid w:val="007A5531"/>
    <w:rsid w:val="007A589A"/>
    <w:rsid w:val="007A69C4"/>
    <w:rsid w:val="007B026B"/>
    <w:rsid w:val="007B2A50"/>
    <w:rsid w:val="007B42F9"/>
    <w:rsid w:val="007B484C"/>
    <w:rsid w:val="007C1633"/>
    <w:rsid w:val="007C5B4D"/>
    <w:rsid w:val="007C6EDA"/>
    <w:rsid w:val="007D0214"/>
    <w:rsid w:val="007D0915"/>
    <w:rsid w:val="007D0C69"/>
    <w:rsid w:val="007D1188"/>
    <w:rsid w:val="007D3DF9"/>
    <w:rsid w:val="007E1328"/>
    <w:rsid w:val="007E51F5"/>
    <w:rsid w:val="007F0950"/>
    <w:rsid w:val="007F158D"/>
    <w:rsid w:val="007F4DB0"/>
    <w:rsid w:val="007F6E14"/>
    <w:rsid w:val="007F71F8"/>
    <w:rsid w:val="008051DA"/>
    <w:rsid w:val="008057D6"/>
    <w:rsid w:val="00806375"/>
    <w:rsid w:val="00806A6A"/>
    <w:rsid w:val="00807D22"/>
    <w:rsid w:val="00810B58"/>
    <w:rsid w:val="008121ED"/>
    <w:rsid w:val="00812FC1"/>
    <w:rsid w:val="00814D4E"/>
    <w:rsid w:val="00815060"/>
    <w:rsid w:val="008155C0"/>
    <w:rsid w:val="00816510"/>
    <w:rsid w:val="008166C9"/>
    <w:rsid w:val="00817BAA"/>
    <w:rsid w:val="00820A51"/>
    <w:rsid w:val="0082115A"/>
    <w:rsid w:val="008227CD"/>
    <w:rsid w:val="00824CC5"/>
    <w:rsid w:val="008251F4"/>
    <w:rsid w:val="008263B1"/>
    <w:rsid w:val="008267EF"/>
    <w:rsid w:val="00826875"/>
    <w:rsid w:val="008314B6"/>
    <w:rsid w:val="0083193C"/>
    <w:rsid w:val="00831E1B"/>
    <w:rsid w:val="00833247"/>
    <w:rsid w:val="00834EBC"/>
    <w:rsid w:val="00835884"/>
    <w:rsid w:val="00836D08"/>
    <w:rsid w:val="00844001"/>
    <w:rsid w:val="0084540D"/>
    <w:rsid w:val="00845E41"/>
    <w:rsid w:val="0084680E"/>
    <w:rsid w:val="008505AE"/>
    <w:rsid w:val="00850EA2"/>
    <w:rsid w:val="00852B16"/>
    <w:rsid w:val="00855224"/>
    <w:rsid w:val="00860DD3"/>
    <w:rsid w:val="008614B0"/>
    <w:rsid w:val="00862489"/>
    <w:rsid w:val="00863973"/>
    <w:rsid w:val="00871352"/>
    <w:rsid w:val="00871E6B"/>
    <w:rsid w:val="0087373F"/>
    <w:rsid w:val="00874F14"/>
    <w:rsid w:val="00876668"/>
    <w:rsid w:val="00880FD1"/>
    <w:rsid w:val="008812F9"/>
    <w:rsid w:val="008816D4"/>
    <w:rsid w:val="0088346E"/>
    <w:rsid w:val="00884142"/>
    <w:rsid w:val="00886857"/>
    <w:rsid w:val="00890B45"/>
    <w:rsid w:val="008913A8"/>
    <w:rsid w:val="00893450"/>
    <w:rsid w:val="008949CF"/>
    <w:rsid w:val="008A4519"/>
    <w:rsid w:val="008A53E4"/>
    <w:rsid w:val="008B3624"/>
    <w:rsid w:val="008B5D07"/>
    <w:rsid w:val="008B6A8C"/>
    <w:rsid w:val="008B7B7F"/>
    <w:rsid w:val="008C0DBE"/>
    <w:rsid w:val="008C1892"/>
    <w:rsid w:val="008C2CA3"/>
    <w:rsid w:val="008D0ED2"/>
    <w:rsid w:val="008D1C3E"/>
    <w:rsid w:val="008D1C50"/>
    <w:rsid w:val="008D72D7"/>
    <w:rsid w:val="008E2998"/>
    <w:rsid w:val="008E2C70"/>
    <w:rsid w:val="008E73A4"/>
    <w:rsid w:val="008F0120"/>
    <w:rsid w:val="008F2A08"/>
    <w:rsid w:val="008F354D"/>
    <w:rsid w:val="008F67E5"/>
    <w:rsid w:val="008F7952"/>
    <w:rsid w:val="009009F3"/>
    <w:rsid w:val="009012A4"/>
    <w:rsid w:val="00903C93"/>
    <w:rsid w:val="00904408"/>
    <w:rsid w:val="0090568E"/>
    <w:rsid w:val="00906F48"/>
    <w:rsid w:val="009070B6"/>
    <w:rsid w:val="0091011E"/>
    <w:rsid w:val="00912B39"/>
    <w:rsid w:val="00913C4D"/>
    <w:rsid w:val="00914414"/>
    <w:rsid w:val="00914AAE"/>
    <w:rsid w:val="009159E0"/>
    <w:rsid w:val="009234B0"/>
    <w:rsid w:val="009257F0"/>
    <w:rsid w:val="00927893"/>
    <w:rsid w:val="00927CE7"/>
    <w:rsid w:val="0093450F"/>
    <w:rsid w:val="009377FF"/>
    <w:rsid w:val="009417B1"/>
    <w:rsid w:val="00943489"/>
    <w:rsid w:val="009436DE"/>
    <w:rsid w:val="00946452"/>
    <w:rsid w:val="0095117A"/>
    <w:rsid w:val="009538F6"/>
    <w:rsid w:val="00953E97"/>
    <w:rsid w:val="009546A9"/>
    <w:rsid w:val="0096192E"/>
    <w:rsid w:val="00961F63"/>
    <w:rsid w:val="0096233E"/>
    <w:rsid w:val="00964179"/>
    <w:rsid w:val="00966097"/>
    <w:rsid w:val="009721BF"/>
    <w:rsid w:val="00972D03"/>
    <w:rsid w:val="00975A16"/>
    <w:rsid w:val="00977842"/>
    <w:rsid w:val="00986F86"/>
    <w:rsid w:val="0099081F"/>
    <w:rsid w:val="00990C0B"/>
    <w:rsid w:val="00991CBA"/>
    <w:rsid w:val="00996CE3"/>
    <w:rsid w:val="009A03C9"/>
    <w:rsid w:val="009A1D1B"/>
    <w:rsid w:val="009A673D"/>
    <w:rsid w:val="009B079D"/>
    <w:rsid w:val="009B194C"/>
    <w:rsid w:val="009B4042"/>
    <w:rsid w:val="009B5E82"/>
    <w:rsid w:val="009B68D7"/>
    <w:rsid w:val="009B7D95"/>
    <w:rsid w:val="009C1AB7"/>
    <w:rsid w:val="009C3508"/>
    <w:rsid w:val="009C4957"/>
    <w:rsid w:val="009C5616"/>
    <w:rsid w:val="009C6700"/>
    <w:rsid w:val="009D1055"/>
    <w:rsid w:val="009D1470"/>
    <w:rsid w:val="009D1BB5"/>
    <w:rsid w:val="009D2C3F"/>
    <w:rsid w:val="009D307E"/>
    <w:rsid w:val="009D44A4"/>
    <w:rsid w:val="009E2FAE"/>
    <w:rsid w:val="009E54FA"/>
    <w:rsid w:val="009E6DD7"/>
    <w:rsid w:val="009E75E3"/>
    <w:rsid w:val="009F1537"/>
    <w:rsid w:val="009F30A8"/>
    <w:rsid w:val="009F5245"/>
    <w:rsid w:val="00A026A6"/>
    <w:rsid w:val="00A02CF1"/>
    <w:rsid w:val="00A02EBD"/>
    <w:rsid w:val="00A054DC"/>
    <w:rsid w:val="00A05BCF"/>
    <w:rsid w:val="00A0638C"/>
    <w:rsid w:val="00A101BD"/>
    <w:rsid w:val="00A1041D"/>
    <w:rsid w:val="00A10674"/>
    <w:rsid w:val="00A10AB3"/>
    <w:rsid w:val="00A12595"/>
    <w:rsid w:val="00A13E88"/>
    <w:rsid w:val="00A140D4"/>
    <w:rsid w:val="00A14FE7"/>
    <w:rsid w:val="00A1765C"/>
    <w:rsid w:val="00A17C07"/>
    <w:rsid w:val="00A20E67"/>
    <w:rsid w:val="00A25B6E"/>
    <w:rsid w:val="00A273CE"/>
    <w:rsid w:val="00A27AA8"/>
    <w:rsid w:val="00A27D3A"/>
    <w:rsid w:val="00A32185"/>
    <w:rsid w:val="00A33BD3"/>
    <w:rsid w:val="00A40097"/>
    <w:rsid w:val="00A4028D"/>
    <w:rsid w:val="00A423EF"/>
    <w:rsid w:val="00A439C6"/>
    <w:rsid w:val="00A44371"/>
    <w:rsid w:val="00A4464E"/>
    <w:rsid w:val="00A447A2"/>
    <w:rsid w:val="00A546A5"/>
    <w:rsid w:val="00A560D7"/>
    <w:rsid w:val="00A60992"/>
    <w:rsid w:val="00A60C60"/>
    <w:rsid w:val="00A62070"/>
    <w:rsid w:val="00A66466"/>
    <w:rsid w:val="00A66B8A"/>
    <w:rsid w:val="00A70D35"/>
    <w:rsid w:val="00A72567"/>
    <w:rsid w:val="00A808C9"/>
    <w:rsid w:val="00A809C8"/>
    <w:rsid w:val="00A839EF"/>
    <w:rsid w:val="00A85C21"/>
    <w:rsid w:val="00A9290A"/>
    <w:rsid w:val="00A933C3"/>
    <w:rsid w:val="00A9398C"/>
    <w:rsid w:val="00A93E2D"/>
    <w:rsid w:val="00A93FE8"/>
    <w:rsid w:val="00A9564B"/>
    <w:rsid w:val="00AA065D"/>
    <w:rsid w:val="00AB08FC"/>
    <w:rsid w:val="00AB4036"/>
    <w:rsid w:val="00AB43C6"/>
    <w:rsid w:val="00AB478D"/>
    <w:rsid w:val="00AB4855"/>
    <w:rsid w:val="00AB6E98"/>
    <w:rsid w:val="00AB777A"/>
    <w:rsid w:val="00AC266E"/>
    <w:rsid w:val="00AC4640"/>
    <w:rsid w:val="00AD25CA"/>
    <w:rsid w:val="00AD3711"/>
    <w:rsid w:val="00AD451B"/>
    <w:rsid w:val="00AD4C92"/>
    <w:rsid w:val="00AD4DCE"/>
    <w:rsid w:val="00AD6EB3"/>
    <w:rsid w:val="00AE0E99"/>
    <w:rsid w:val="00AE1F51"/>
    <w:rsid w:val="00AE277C"/>
    <w:rsid w:val="00AE408B"/>
    <w:rsid w:val="00AE4763"/>
    <w:rsid w:val="00AE5AB1"/>
    <w:rsid w:val="00AF104C"/>
    <w:rsid w:val="00AF2618"/>
    <w:rsid w:val="00AF2704"/>
    <w:rsid w:val="00AF3495"/>
    <w:rsid w:val="00AF61EF"/>
    <w:rsid w:val="00AF7B4C"/>
    <w:rsid w:val="00B05CCF"/>
    <w:rsid w:val="00B062F6"/>
    <w:rsid w:val="00B06A80"/>
    <w:rsid w:val="00B071A7"/>
    <w:rsid w:val="00B0725D"/>
    <w:rsid w:val="00B10739"/>
    <w:rsid w:val="00B10F76"/>
    <w:rsid w:val="00B1213A"/>
    <w:rsid w:val="00B12247"/>
    <w:rsid w:val="00B20293"/>
    <w:rsid w:val="00B21C0D"/>
    <w:rsid w:val="00B23663"/>
    <w:rsid w:val="00B249CA"/>
    <w:rsid w:val="00B25D1B"/>
    <w:rsid w:val="00B262EB"/>
    <w:rsid w:val="00B30745"/>
    <w:rsid w:val="00B3349C"/>
    <w:rsid w:val="00B334DE"/>
    <w:rsid w:val="00B33F2E"/>
    <w:rsid w:val="00B34A08"/>
    <w:rsid w:val="00B35B72"/>
    <w:rsid w:val="00B362FB"/>
    <w:rsid w:val="00B36785"/>
    <w:rsid w:val="00B402CD"/>
    <w:rsid w:val="00B4050E"/>
    <w:rsid w:val="00B4123C"/>
    <w:rsid w:val="00B415F7"/>
    <w:rsid w:val="00B42BC6"/>
    <w:rsid w:val="00B44A50"/>
    <w:rsid w:val="00B54BD9"/>
    <w:rsid w:val="00B54D3D"/>
    <w:rsid w:val="00B61F29"/>
    <w:rsid w:val="00B64836"/>
    <w:rsid w:val="00B70FCD"/>
    <w:rsid w:val="00B71240"/>
    <w:rsid w:val="00B729CB"/>
    <w:rsid w:val="00B730A7"/>
    <w:rsid w:val="00B734F2"/>
    <w:rsid w:val="00B73E9B"/>
    <w:rsid w:val="00B75165"/>
    <w:rsid w:val="00B76F55"/>
    <w:rsid w:val="00B77EE7"/>
    <w:rsid w:val="00B805A3"/>
    <w:rsid w:val="00B83016"/>
    <w:rsid w:val="00B83D2E"/>
    <w:rsid w:val="00B87E33"/>
    <w:rsid w:val="00B90254"/>
    <w:rsid w:val="00B91C5E"/>
    <w:rsid w:val="00B91FCA"/>
    <w:rsid w:val="00B93360"/>
    <w:rsid w:val="00B93AB3"/>
    <w:rsid w:val="00B95FDF"/>
    <w:rsid w:val="00B97CB4"/>
    <w:rsid w:val="00BA0725"/>
    <w:rsid w:val="00BA1A8E"/>
    <w:rsid w:val="00BA2CBA"/>
    <w:rsid w:val="00BA4CCB"/>
    <w:rsid w:val="00BA5CAD"/>
    <w:rsid w:val="00BA6519"/>
    <w:rsid w:val="00BB2C91"/>
    <w:rsid w:val="00BB3063"/>
    <w:rsid w:val="00BB3E03"/>
    <w:rsid w:val="00BB6EB2"/>
    <w:rsid w:val="00BC15BF"/>
    <w:rsid w:val="00BC193E"/>
    <w:rsid w:val="00BC44E8"/>
    <w:rsid w:val="00BD129F"/>
    <w:rsid w:val="00BD1D52"/>
    <w:rsid w:val="00BD2179"/>
    <w:rsid w:val="00BD23E5"/>
    <w:rsid w:val="00BD39CC"/>
    <w:rsid w:val="00BD6E2E"/>
    <w:rsid w:val="00BE52C5"/>
    <w:rsid w:val="00BE6F60"/>
    <w:rsid w:val="00BE78AF"/>
    <w:rsid w:val="00BF04CA"/>
    <w:rsid w:val="00BF0EA7"/>
    <w:rsid w:val="00BF227B"/>
    <w:rsid w:val="00BF4547"/>
    <w:rsid w:val="00BF52C8"/>
    <w:rsid w:val="00BF6AD9"/>
    <w:rsid w:val="00C041A6"/>
    <w:rsid w:val="00C047F8"/>
    <w:rsid w:val="00C04C01"/>
    <w:rsid w:val="00C05014"/>
    <w:rsid w:val="00C0601B"/>
    <w:rsid w:val="00C077C3"/>
    <w:rsid w:val="00C079EC"/>
    <w:rsid w:val="00C10A7D"/>
    <w:rsid w:val="00C14F0D"/>
    <w:rsid w:val="00C17107"/>
    <w:rsid w:val="00C20AE2"/>
    <w:rsid w:val="00C22AF0"/>
    <w:rsid w:val="00C23985"/>
    <w:rsid w:val="00C23D0B"/>
    <w:rsid w:val="00C240A1"/>
    <w:rsid w:val="00C2651A"/>
    <w:rsid w:val="00C26AAE"/>
    <w:rsid w:val="00C27C95"/>
    <w:rsid w:val="00C3262E"/>
    <w:rsid w:val="00C35885"/>
    <w:rsid w:val="00C35DF1"/>
    <w:rsid w:val="00C37103"/>
    <w:rsid w:val="00C4088C"/>
    <w:rsid w:val="00C409C6"/>
    <w:rsid w:val="00C4325A"/>
    <w:rsid w:val="00C47482"/>
    <w:rsid w:val="00C5153C"/>
    <w:rsid w:val="00C52360"/>
    <w:rsid w:val="00C52AEB"/>
    <w:rsid w:val="00C52C2F"/>
    <w:rsid w:val="00C53DBF"/>
    <w:rsid w:val="00C53F21"/>
    <w:rsid w:val="00C56CDF"/>
    <w:rsid w:val="00C57086"/>
    <w:rsid w:val="00C6050B"/>
    <w:rsid w:val="00C64277"/>
    <w:rsid w:val="00C64559"/>
    <w:rsid w:val="00C673CA"/>
    <w:rsid w:val="00C70937"/>
    <w:rsid w:val="00C714C4"/>
    <w:rsid w:val="00C75B96"/>
    <w:rsid w:val="00C8010B"/>
    <w:rsid w:val="00C81156"/>
    <w:rsid w:val="00C83A44"/>
    <w:rsid w:val="00C8775F"/>
    <w:rsid w:val="00C9038C"/>
    <w:rsid w:val="00C91FE2"/>
    <w:rsid w:val="00C92334"/>
    <w:rsid w:val="00C92338"/>
    <w:rsid w:val="00C934D4"/>
    <w:rsid w:val="00C94765"/>
    <w:rsid w:val="00CA1C68"/>
    <w:rsid w:val="00CA5C04"/>
    <w:rsid w:val="00CA6EA4"/>
    <w:rsid w:val="00CA734C"/>
    <w:rsid w:val="00CB0BBB"/>
    <w:rsid w:val="00CB3DAB"/>
    <w:rsid w:val="00CB55BA"/>
    <w:rsid w:val="00CC0A6C"/>
    <w:rsid w:val="00CC2464"/>
    <w:rsid w:val="00CC3AE9"/>
    <w:rsid w:val="00CC523F"/>
    <w:rsid w:val="00CC5874"/>
    <w:rsid w:val="00CD21B8"/>
    <w:rsid w:val="00CD3940"/>
    <w:rsid w:val="00CD4E97"/>
    <w:rsid w:val="00CE0EC4"/>
    <w:rsid w:val="00CF2AB2"/>
    <w:rsid w:val="00CF41D1"/>
    <w:rsid w:val="00CF5C29"/>
    <w:rsid w:val="00CF6896"/>
    <w:rsid w:val="00CF7209"/>
    <w:rsid w:val="00D04AAA"/>
    <w:rsid w:val="00D14D03"/>
    <w:rsid w:val="00D16F53"/>
    <w:rsid w:val="00D17E4B"/>
    <w:rsid w:val="00D17F38"/>
    <w:rsid w:val="00D22921"/>
    <w:rsid w:val="00D23EC3"/>
    <w:rsid w:val="00D242E4"/>
    <w:rsid w:val="00D26146"/>
    <w:rsid w:val="00D26EEE"/>
    <w:rsid w:val="00D30953"/>
    <w:rsid w:val="00D32496"/>
    <w:rsid w:val="00D37878"/>
    <w:rsid w:val="00D419CC"/>
    <w:rsid w:val="00D434DB"/>
    <w:rsid w:val="00D44005"/>
    <w:rsid w:val="00D4444E"/>
    <w:rsid w:val="00D44658"/>
    <w:rsid w:val="00D45DE1"/>
    <w:rsid w:val="00D462E4"/>
    <w:rsid w:val="00D4648F"/>
    <w:rsid w:val="00D47D87"/>
    <w:rsid w:val="00D47F2E"/>
    <w:rsid w:val="00D511C5"/>
    <w:rsid w:val="00D51C65"/>
    <w:rsid w:val="00D542AF"/>
    <w:rsid w:val="00D55BF7"/>
    <w:rsid w:val="00D55E79"/>
    <w:rsid w:val="00D562E5"/>
    <w:rsid w:val="00D600DC"/>
    <w:rsid w:val="00D60667"/>
    <w:rsid w:val="00D640D0"/>
    <w:rsid w:val="00D64816"/>
    <w:rsid w:val="00D64F12"/>
    <w:rsid w:val="00D65C0D"/>
    <w:rsid w:val="00D66E6B"/>
    <w:rsid w:val="00D72D45"/>
    <w:rsid w:val="00D72ECA"/>
    <w:rsid w:val="00D7394F"/>
    <w:rsid w:val="00D81A97"/>
    <w:rsid w:val="00D82BA9"/>
    <w:rsid w:val="00D858AF"/>
    <w:rsid w:val="00D86919"/>
    <w:rsid w:val="00D9021E"/>
    <w:rsid w:val="00D92859"/>
    <w:rsid w:val="00D93B8A"/>
    <w:rsid w:val="00DA04F9"/>
    <w:rsid w:val="00DA1168"/>
    <w:rsid w:val="00DA1F6A"/>
    <w:rsid w:val="00DA4F76"/>
    <w:rsid w:val="00DA5831"/>
    <w:rsid w:val="00DA5CE1"/>
    <w:rsid w:val="00DA6C8A"/>
    <w:rsid w:val="00DB2F99"/>
    <w:rsid w:val="00DC00A0"/>
    <w:rsid w:val="00DC30CB"/>
    <w:rsid w:val="00DC57D0"/>
    <w:rsid w:val="00DD0AC1"/>
    <w:rsid w:val="00DD0DE8"/>
    <w:rsid w:val="00DD3029"/>
    <w:rsid w:val="00DD7B3C"/>
    <w:rsid w:val="00DE1C04"/>
    <w:rsid w:val="00DE2644"/>
    <w:rsid w:val="00DE2B05"/>
    <w:rsid w:val="00DE6759"/>
    <w:rsid w:val="00DE6AAA"/>
    <w:rsid w:val="00DF0033"/>
    <w:rsid w:val="00DF00DF"/>
    <w:rsid w:val="00DF0F78"/>
    <w:rsid w:val="00DF1620"/>
    <w:rsid w:val="00DF31CC"/>
    <w:rsid w:val="00DF5EB5"/>
    <w:rsid w:val="00DF6004"/>
    <w:rsid w:val="00DF7344"/>
    <w:rsid w:val="00DF7832"/>
    <w:rsid w:val="00E00059"/>
    <w:rsid w:val="00E00834"/>
    <w:rsid w:val="00E013B4"/>
    <w:rsid w:val="00E015B7"/>
    <w:rsid w:val="00E04CE5"/>
    <w:rsid w:val="00E063FE"/>
    <w:rsid w:val="00E102DC"/>
    <w:rsid w:val="00E103CE"/>
    <w:rsid w:val="00E15F5B"/>
    <w:rsid w:val="00E1695A"/>
    <w:rsid w:val="00E16D8D"/>
    <w:rsid w:val="00E17024"/>
    <w:rsid w:val="00E17297"/>
    <w:rsid w:val="00E176E2"/>
    <w:rsid w:val="00E2273E"/>
    <w:rsid w:val="00E24CD8"/>
    <w:rsid w:val="00E24F9E"/>
    <w:rsid w:val="00E25D75"/>
    <w:rsid w:val="00E31418"/>
    <w:rsid w:val="00E34588"/>
    <w:rsid w:val="00E346C5"/>
    <w:rsid w:val="00E352DA"/>
    <w:rsid w:val="00E35E6F"/>
    <w:rsid w:val="00E36C4A"/>
    <w:rsid w:val="00E439A4"/>
    <w:rsid w:val="00E44393"/>
    <w:rsid w:val="00E4534E"/>
    <w:rsid w:val="00E50531"/>
    <w:rsid w:val="00E52549"/>
    <w:rsid w:val="00E53670"/>
    <w:rsid w:val="00E537A6"/>
    <w:rsid w:val="00E551A2"/>
    <w:rsid w:val="00E5645C"/>
    <w:rsid w:val="00E57509"/>
    <w:rsid w:val="00E60AAC"/>
    <w:rsid w:val="00E6225D"/>
    <w:rsid w:val="00E62813"/>
    <w:rsid w:val="00E63D3E"/>
    <w:rsid w:val="00E65869"/>
    <w:rsid w:val="00E668AB"/>
    <w:rsid w:val="00E700A6"/>
    <w:rsid w:val="00E70FAC"/>
    <w:rsid w:val="00E816DB"/>
    <w:rsid w:val="00E839A1"/>
    <w:rsid w:val="00E85043"/>
    <w:rsid w:val="00E86284"/>
    <w:rsid w:val="00E90DBE"/>
    <w:rsid w:val="00E90FD4"/>
    <w:rsid w:val="00E92DB3"/>
    <w:rsid w:val="00E93D2D"/>
    <w:rsid w:val="00EA1F7D"/>
    <w:rsid w:val="00EA4E45"/>
    <w:rsid w:val="00EA6BB5"/>
    <w:rsid w:val="00EB0B6C"/>
    <w:rsid w:val="00EB2F73"/>
    <w:rsid w:val="00EB3243"/>
    <w:rsid w:val="00EB3B05"/>
    <w:rsid w:val="00EB407D"/>
    <w:rsid w:val="00EB6679"/>
    <w:rsid w:val="00EC1105"/>
    <w:rsid w:val="00EC28D9"/>
    <w:rsid w:val="00EC294E"/>
    <w:rsid w:val="00EC3CE8"/>
    <w:rsid w:val="00EC55E1"/>
    <w:rsid w:val="00EC5AFB"/>
    <w:rsid w:val="00EC6A47"/>
    <w:rsid w:val="00EC7F08"/>
    <w:rsid w:val="00ED19B4"/>
    <w:rsid w:val="00ED364E"/>
    <w:rsid w:val="00ED40A9"/>
    <w:rsid w:val="00ED4808"/>
    <w:rsid w:val="00ED511C"/>
    <w:rsid w:val="00EE1038"/>
    <w:rsid w:val="00EE2624"/>
    <w:rsid w:val="00EE501F"/>
    <w:rsid w:val="00EE589D"/>
    <w:rsid w:val="00EF0F62"/>
    <w:rsid w:val="00EF1AB0"/>
    <w:rsid w:val="00EF378C"/>
    <w:rsid w:val="00EF3DD5"/>
    <w:rsid w:val="00EF4E31"/>
    <w:rsid w:val="00EF6077"/>
    <w:rsid w:val="00EF6AD7"/>
    <w:rsid w:val="00F0160D"/>
    <w:rsid w:val="00F03664"/>
    <w:rsid w:val="00F11723"/>
    <w:rsid w:val="00F12F5F"/>
    <w:rsid w:val="00F14C14"/>
    <w:rsid w:val="00F15E86"/>
    <w:rsid w:val="00F20F92"/>
    <w:rsid w:val="00F22E2E"/>
    <w:rsid w:val="00F25921"/>
    <w:rsid w:val="00F25BEC"/>
    <w:rsid w:val="00F30B6C"/>
    <w:rsid w:val="00F33A55"/>
    <w:rsid w:val="00F3408E"/>
    <w:rsid w:val="00F353A7"/>
    <w:rsid w:val="00F35823"/>
    <w:rsid w:val="00F363F5"/>
    <w:rsid w:val="00F423FC"/>
    <w:rsid w:val="00F4274C"/>
    <w:rsid w:val="00F45A5B"/>
    <w:rsid w:val="00F47850"/>
    <w:rsid w:val="00F47999"/>
    <w:rsid w:val="00F500A5"/>
    <w:rsid w:val="00F5049F"/>
    <w:rsid w:val="00F51963"/>
    <w:rsid w:val="00F557F7"/>
    <w:rsid w:val="00F61CDA"/>
    <w:rsid w:val="00F65FA6"/>
    <w:rsid w:val="00F66B90"/>
    <w:rsid w:val="00F66F9A"/>
    <w:rsid w:val="00F724CE"/>
    <w:rsid w:val="00F726DB"/>
    <w:rsid w:val="00F76670"/>
    <w:rsid w:val="00F76A99"/>
    <w:rsid w:val="00F771F7"/>
    <w:rsid w:val="00F808FE"/>
    <w:rsid w:val="00F8099E"/>
    <w:rsid w:val="00F80DDE"/>
    <w:rsid w:val="00F80F6A"/>
    <w:rsid w:val="00F8196D"/>
    <w:rsid w:val="00F8494E"/>
    <w:rsid w:val="00F85A53"/>
    <w:rsid w:val="00F86DE3"/>
    <w:rsid w:val="00F919CC"/>
    <w:rsid w:val="00F94A36"/>
    <w:rsid w:val="00F94F8E"/>
    <w:rsid w:val="00F959D0"/>
    <w:rsid w:val="00FA1129"/>
    <w:rsid w:val="00FA169E"/>
    <w:rsid w:val="00FA2F75"/>
    <w:rsid w:val="00FA447D"/>
    <w:rsid w:val="00FA4A8A"/>
    <w:rsid w:val="00FB2B80"/>
    <w:rsid w:val="00FB55FB"/>
    <w:rsid w:val="00FB5EA5"/>
    <w:rsid w:val="00FB7524"/>
    <w:rsid w:val="00FC13B7"/>
    <w:rsid w:val="00FC3F41"/>
    <w:rsid w:val="00FD2D83"/>
    <w:rsid w:val="00FD35BD"/>
    <w:rsid w:val="00FD7B0C"/>
    <w:rsid w:val="00FD7B8A"/>
    <w:rsid w:val="00FE279D"/>
    <w:rsid w:val="00FE3A68"/>
    <w:rsid w:val="00FE5D63"/>
    <w:rsid w:val="00FE632F"/>
    <w:rsid w:val="00FF13BC"/>
    <w:rsid w:val="00FF347F"/>
    <w:rsid w:val="00FF46A0"/>
    <w:rsid w:val="00FF6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5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6875"/>
    <w:pPr>
      <w:tabs>
        <w:tab w:val="center" w:pos="4252"/>
        <w:tab w:val="right" w:pos="8504"/>
      </w:tabs>
      <w:snapToGrid w:val="0"/>
    </w:pPr>
  </w:style>
  <w:style w:type="character" w:customStyle="1" w:styleId="a4">
    <w:name w:val="ヘッダー (文字)"/>
    <w:basedOn w:val="a0"/>
    <w:link w:val="a3"/>
    <w:uiPriority w:val="99"/>
    <w:rsid w:val="004B6875"/>
  </w:style>
  <w:style w:type="paragraph" w:styleId="a5">
    <w:name w:val="footer"/>
    <w:basedOn w:val="a"/>
    <w:link w:val="a6"/>
    <w:uiPriority w:val="99"/>
    <w:unhideWhenUsed/>
    <w:rsid w:val="004B6875"/>
    <w:pPr>
      <w:tabs>
        <w:tab w:val="center" w:pos="4252"/>
        <w:tab w:val="right" w:pos="8504"/>
      </w:tabs>
      <w:snapToGrid w:val="0"/>
    </w:pPr>
  </w:style>
  <w:style w:type="character" w:customStyle="1" w:styleId="a6">
    <w:name w:val="フッター (文字)"/>
    <w:basedOn w:val="a0"/>
    <w:link w:val="a5"/>
    <w:uiPriority w:val="99"/>
    <w:rsid w:val="004B6875"/>
  </w:style>
  <w:style w:type="table" w:styleId="a7">
    <w:name w:val="Table Grid"/>
    <w:basedOn w:val="a1"/>
    <w:uiPriority w:val="59"/>
    <w:rsid w:val="00296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296FC5"/>
    <w:rPr>
      <w:sz w:val="18"/>
      <w:szCs w:val="18"/>
    </w:rPr>
  </w:style>
  <w:style w:type="paragraph" w:styleId="a9">
    <w:name w:val="annotation text"/>
    <w:basedOn w:val="a"/>
    <w:link w:val="aa"/>
    <w:uiPriority w:val="99"/>
    <w:semiHidden/>
    <w:unhideWhenUsed/>
    <w:rsid w:val="00296FC5"/>
    <w:pPr>
      <w:jc w:val="left"/>
    </w:pPr>
  </w:style>
  <w:style w:type="character" w:customStyle="1" w:styleId="aa">
    <w:name w:val="コメント文字列 (文字)"/>
    <w:basedOn w:val="a0"/>
    <w:link w:val="a9"/>
    <w:uiPriority w:val="99"/>
    <w:semiHidden/>
    <w:rsid w:val="00296FC5"/>
  </w:style>
  <w:style w:type="paragraph" w:styleId="ab">
    <w:name w:val="annotation subject"/>
    <w:basedOn w:val="a9"/>
    <w:next w:val="a9"/>
    <w:link w:val="ac"/>
    <w:uiPriority w:val="99"/>
    <w:semiHidden/>
    <w:unhideWhenUsed/>
    <w:rsid w:val="00296FC5"/>
    <w:rPr>
      <w:b/>
      <w:bCs/>
    </w:rPr>
  </w:style>
  <w:style w:type="character" w:customStyle="1" w:styleId="ac">
    <w:name w:val="コメント内容 (文字)"/>
    <w:basedOn w:val="aa"/>
    <w:link w:val="ab"/>
    <w:uiPriority w:val="99"/>
    <w:semiHidden/>
    <w:rsid w:val="00296FC5"/>
    <w:rPr>
      <w:b/>
      <w:bCs/>
    </w:rPr>
  </w:style>
  <w:style w:type="paragraph" w:styleId="ad">
    <w:name w:val="Balloon Text"/>
    <w:basedOn w:val="a"/>
    <w:link w:val="ae"/>
    <w:uiPriority w:val="99"/>
    <w:semiHidden/>
    <w:unhideWhenUsed/>
    <w:rsid w:val="00296FC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96FC5"/>
    <w:rPr>
      <w:rFonts w:asciiTheme="majorHAnsi" w:eastAsiaTheme="majorEastAsia" w:hAnsiTheme="majorHAnsi" w:cstheme="majorBidi"/>
      <w:sz w:val="18"/>
      <w:szCs w:val="18"/>
    </w:rPr>
  </w:style>
  <w:style w:type="paragraph" w:styleId="af">
    <w:name w:val="footnote text"/>
    <w:basedOn w:val="a"/>
    <w:link w:val="af0"/>
    <w:uiPriority w:val="99"/>
    <w:semiHidden/>
    <w:unhideWhenUsed/>
    <w:rsid w:val="005716A4"/>
    <w:pPr>
      <w:snapToGrid w:val="0"/>
      <w:jc w:val="left"/>
    </w:pPr>
  </w:style>
  <w:style w:type="character" w:customStyle="1" w:styleId="af0">
    <w:name w:val="脚注文字列 (文字)"/>
    <w:basedOn w:val="a0"/>
    <w:link w:val="af"/>
    <w:uiPriority w:val="99"/>
    <w:semiHidden/>
    <w:rsid w:val="005716A4"/>
  </w:style>
  <w:style w:type="character" w:styleId="af1">
    <w:name w:val="footnote reference"/>
    <w:basedOn w:val="a0"/>
    <w:uiPriority w:val="99"/>
    <w:semiHidden/>
    <w:unhideWhenUsed/>
    <w:rsid w:val="005716A4"/>
    <w:rPr>
      <w:vertAlign w:val="superscript"/>
    </w:rPr>
  </w:style>
  <w:style w:type="paragraph" w:styleId="af2">
    <w:name w:val="Date"/>
    <w:basedOn w:val="a"/>
    <w:next w:val="a"/>
    <w:link w:val="af3"/>
    <w:uiPriority w:val="99"/>
    <w:semiHidden/>
    <w:unhideWhenUsed/>
    <w:rsid w:val="00EC3CE8"/>
  </w:style>
  <w:style w:type="character" w:customStyle="1" w:styleId="af3">
    <w:name w:val="日付 (文字)"/>
    <w:basedOn w:val="a0"/>
    <w:link w:val="af2"/>
    <w:uiPriority w:val="99"/>
    <w:semiHidden/>
    <w:rsid w:val="00EC3CE8"/>
  </w:style>
  <w:style w:type="paragraph" w:styleId="af4">
    <w:name w:val="Revision"/>
    <w:hidden/>
    <w:uiPriority w:val="99"/>
    <w:semiHidden/>
    <w:rsid w:val="0056071A"/>
  </w:style>
  <w:style w:type="paragraph" w:styleId="af5">
    <w:name w:val="endnote text"/>
    <w:basedOn w:val="a"/>
    <w:link w:val="af6"/>
    <w:uiPriority w:val="99"/>
    <w:semiHidden/>
    <w:unhideWhenUsed/>
    <w:rsid w:val="007F0950"/>
    <w:pPr>
      <w:snapToGrid w:val="0"/>
      <w:jc w:val="left"/>
    </w:pPr>
  </w:style>
  <w:style w:type="character" w:customStyle="1" w:styleId="af6">
    <w:name w:val="文末脚注文字列 (文字)"/>
    <w:basedOn w:val="a0"/>
    <w:link w:val="af5"/>
    <w:uiPriority w:val="99"/>
    <w:semiHidden/>
    <w:rsid w:val="007F0950"/>
  </w:style>
  <w:style w:type="character" w:styleId="af7">
    <w:name w:val="endnote reference"/>
    <w:basedOn w:val="a0"/>
    <w:uiPriority w:val="99"/>
    <w:semiHidden/>
    <w:unhideWhenUsed/>
    <w:rsid w:val="007F09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5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6875"/>
    <w:pPr>
      <w:tabs>
        <w:tab w:val="center" w:pos="4252"/>
        <w:tab w:val="right" w:pos="8504"/>
      </w:tabs>
      <w:snapToGrid w:val="0"/>
    </w:pPr>
  </w:style>
  <w:style w:type="character" w:customStyle="1" w:styleId="a4">
    <w:name w:val="ヘッダー (文字)"/>
    <w:basedOn w:val="a0"/>
    <w:link w:val="a3"/>
    <w:uiPriority w:val="99"/>
    <w:rsid w:val="004B6875"/>
  </w:style>
  <w:style w:type="paragraph" w:styleId="a5">
    <w:name w:val="footer"/>
    <w:basedOn w:val="a"/>
    <w:link w:val="a6"/>
    <w:uiPriority w:val="99"/>
    <w:unhideWhenUsed/>
    <w:rsid w:val="004B6875"/>
    <w:pPr>
      <w:tabs>
        <w:tab w:val="center" w:pos="4252"/>
        <w:tab w:val="right" w:pos="8504"/>
      </w:tabs>
      <w:snapToGrid w:val="0"/>
    </w:pPr>
  </w:style>
  <w:style w:type="character" w:customStyle="1" w:styleId="a6">
    <w:name w:val="フッター (文字)"/>
    <w:basedOn w:val="a0"/>
    <w:link w:val="a5"/>
    <w:uiPriority w:val="99"/>
    <w:rsid w:val="004B6875"/>
  </w:style>
  <w:style w:type="table" w:styleId="a7">
    <w:name w:val="Table Grid"/>
    <w:basedOn w:val="a1"/>
    <w:uiPriority w:val="59"/>
    <w:rsid w:val="00296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296FC5"/>
    <w:rPr>
      <w:sz w:val="18"/>
      <w:szCs w:val="18"/>
    </w:rPr>
  </w:style>
  <w:style w:type="paragraph" w:styleId="a9">
    <w:name w:val="annotation text"/>
    <w:basedOn w:val="a"/>
    <w:link w:val="aa"/>
    <w:uiPriority w:val="99"/>
    <w:semiHidden/>
    <w:unhideWhenUsed/>
    <w:rsid w:val="00296FC5"/>
    <w:pPr>
      <w:jc w:val="left"/>
    </w:pPr>
  </w:style>
  <w:style w:type="character" w:customStyle="1" w:styleId="aa">
    <w:name w:val="コメント文字列 (文字)"/>
    <w:basedOn w:val="a0"/>
    <w:link w:val="a9"/>
    <w:uiPriority w:val="99"/>
    <w:semiHidden/>
    <w:rsid w:val="00296FC5"/>
  </w:style>
  <w:style w:type="paragraph" w:styleId="ab">
    <w:name w:val="annotation subject"/>
    <w:basedOn w:val="a9"/>
    <w:next w:val="a9"/>
    <w:link w:val="ac"/>
    <w:uiPriority w:val="99"/>
    <w:semiHidden/>
    <w:unhideWhenUsed/>
    <w:rsid w:val="00296FC5"/>
    <w:rPr>
      <w:b/>
      <w:bCs/>
    </w:rPr>
  </w:style>
  <w:style w:type="character" w:customStyle="1" w:styleId="ac">
    <w:name w:val="コメント内容 (文字)"/>
    <w:basedOn w:val="aa"/>
    <w:link w:val="ab"/>
    <w:uiPriority w:val="99"/>
    <w:semiHidden/>
    <w:rsid w:val="00296FC5"/>
    <w:rPr>
      <w:b/>
      <w:bCs/>
    </w:rPr>
  </w:style>
  <w:style w:type="paragraph" w:styleId="ad">
    <w:name w:val="Balloon Text"/>
    <w:basedOn w:val="a"/>
    <w:link w:val="ae"/>
    <w:uiPriority w:val="99"/>
    <w:semiHidden/>
    <w:unhideWhenUsed/>
    <w:rsid w:val="00296FC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96FC5"/>
    <w:rPr>
      <w:rFonts w:asciiTheme="majorHAnsi" w:eastAsiaTheme="majorEastAsia" w:hAnsiTheme="majorHAnsi" w:cstheme="majorBidi"/>
      <w:sz w:val="18"/>
      <w:szCs w:val="18"/>
    </w:rPr>
  </w:style>
  <w:style w:type="paragraph" w:styleId="af">
    <w:name w:val="footnote text"/>
    <w:basedOn w:val="a"/>
    <w:link w:val="af0"/>
    <w:uiPriority w:val="99"/>
    <w:semiHidden/>
    <w:unhideWhenUsed/>
    <w:rsid w:val="005716A4"/>
    <w:pPr>
      <w:snapToGrid w:val="0"/>
      <w:jc w:val="left"/>
    </w:pPr>
  </w:style>
  <w:style w:type="character" w:customStyle="1" w:styleId="af0">
    <w:name w:val="脚注文字列 (文字)"/>
    <w:basedOn w:val="a0"/>
    <w:link w:val="af"/>
    <w:uiPriority w:val="99"/>
    <w:semiHidden/>
    <w:rsid w:val="005716A4"/>
  </w:style>
  <w:style w:type="character" w:styleId="af1">
    <w:name w:val="footnote reference"/>
    <w:basedOn w:val="a0"/>
    <w:uiPriority w:val="99"/>
    <w:semiHidden/>
    <w:unhideWhenUsed/>
    <w:rsid w:val="005716A4"/>
    <w:rPr>
      <w:vertAlign w:val="superscript"/>
    </w:rPr>
  </w:style>
  <w:style w:type="paragraph" w:styleId="af2">
    <w:name w:val="Date"/>
    <w:basedOn w:val="a"/>
    <w:next w:val="a"/>
    <w:link w:val="af3"/>
    <w:uiPriority w:val="99"/>
    <w:semiHidden/>
    <w:unhideWhenUsed/>
    <w:rsid w:val="00EC3CE8"/>
  </w:style>
  <w:style w:type="character" w:customStyle="1" w:styleId="af3">
    <w:name w:val="日付 (文字)"/>
    <w:basedOn w:val="a0"/>
    <w:link w:val="af2"/>
    <w:uiPriority w:val="99"/>
    <w:semiHidden/>
    <w:rsid w:val="00EC3CE8"/>
  </w:style>
  <w:style w:type="paragraph" w:styleId="af4">
    <w:name w:val="Revision"/>
    <w:hidden/>
    <w:uiPriority w:val="99"/>
    <w:semiHidden/>
    <w:rsid w:val="0056071A"/>
  </w:style>
  <w:style w:type="paragraph" w:styleId="af5">
    <w:name w:val="endnote text"/>
    <w:basedOn w:val="a"/>
    <w:link w:val="af6"/>
    <w:uiPriority w:val="99"/>
    <w:semiHidden/>
    <w:unhideWhenUsed/>
    <w:rsid w:val="007F0950"/>
    <w:pPr>
      <w:snapToGrid w:val="0"/>
      <w:jc w:val="left"/>
    </w:pPr>
  </w:style>
  <w:style w:type="character" w:customStyle="1" w:styleId="af6">
    <w:name w:val="文末脚注文字列 (文字)"/>
    <w:basedOn w:val="a0"/>
    <w:link w:val="af5"/>
    <w:uiPriority w:val="99"/>
    <w:semiHidden/>
    <w:rsid w:val="007F0950"/>
  </w:style>
  <w:style w:type="character" w:styleId="af7">
    <w:name w:val="endnote reference"/>
    <w:basedOn w:val="a0"/>
    <w:uiPriority w:val="99"/>
    <w:semiHidden/>
    <w:unhideWhenUsed/>
    <w:rsid w:val="007F09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5422">
      <w:bodyDiv w:val="1"/>
      <w:marLeft w:val="0"/>
      <w:marRight w:val="0"/>
      <w:marTop w:val="0"/>
      <w:marBottom w:val="0"/>
      <w:divBdr>
        <w:top w:val="none" w:sz="0" w:space="0" w:color="auto"/>
        <w:left w:val="none" w:sz="0" w:space="0" w:color="auto"/>
        <w:bottom w:val="none" w:sz="0" w:space="0" w:color="auto"/>
        <w:right w:val="none" w:sz="0" w:space="0" w:color="auto"/>
      </w:divBdr>
    </w:div>
    <w:div w:id="148064567">
      <w:bodyDiv w:val="1"/>
      <w:marLeft w:val="0"/>
      <w:marRight w:val="0"/>
      <w:marTop w:val="0"/>
      <w:marBottom w:val="0"/>
      <w:divBdr>
        <w:top w:val="none" w:sz="0" w:space="0" w:color="auto"/>
        <w:left w:val="none" w:sz="0" w:space="0" w:color="auto"/>
        <w:bottom w:val="none" w:sz="0" w:space="0" w:color="auto"/>
        <w:right w:val="none" w:sz="0" w:space="0" w:color="auto"/>
      </w:divBdr>
    </w:div>
    <w:div w:id="396589264">
      <w:bodyDiv w:val="1"/>
      <w:marLeft w:val="0"/>
      <w:marRight w:val="0"/>
      <w:marTop w:val="0"/>
      <w:marBottom w:val="0"/>
      <w:divBdr>
        <w:top w:val="none" w:sz="0" w:space="0" w:color="auto"/>
        <w:left w:val="none" w:sz="0" w:space="0" w:color="auto"/>
        <w:bottom w:val="none" w:sz="0" w:space="0" w:color="auto"/>
        <w:right w:val="none" w:sz="0" w:space="0" w:color="auto"/>
      </w:divBdr>
    </w:div>
    <w:div w:id="414400734">
      <w:bodyDiv w:val="1"/>
      <w:marLeft w:val="0"/>
      <w:marRight w:val="0"/>
      <w:marTop w:val="0"/>
      <w:marBottom w:val="0"/>
      <w:divBdr>
        <w:top w:val="none" w:sz="0" w:space="0" w:color="auto"/>
        <w:left w:val="none" w:sz="0" w:space="0" w:color="auto"/>
        <w:bottom w:val="none" w:sz="0" w:space="0" w:color="auto"/>
        <w:right w:val="none" w:sz="0" w:space="0" w:color="auto"/>
      </w:divBdr>
    </w:div>
    <w:div w:id="460536293">
      <w:bodyDiv w:val="1"/>
      <w:marLeft w:val="0"/>
      <w:marRight w:val="0"/>
      <w:marTop w:val="0"/>
      <w:marBottom w:val="0"/>
      <w:divBdr>
        <w:top w:val="none" w:sz="0" w:space="0" w:color="auto"/>
        <w:left w:val="none" w:sz="0" w:space="0" w:color="auto"/>
        <w:bottom w:val="none" w:sz="0" w:space="0" w:color="auto"/>
        <w:right w:val="none" w:sz="0" w:space="0" w:color="auto"/>
      </w:divBdr>
    </w:div>
    <w:div w:id="492183726">
      <w:bodyDiv w:val="1"/>
      <w:marLeft w:val="0"/>
      <w:marRight w:val="0"/>
      <w:marTop w:val="0"/>
      <w:marBottom w:val="0"/>
      <w:divBdr>
        <w:top w:val="none" w:sz="0" w:space="0" w:color="auto"/>
        <w:left w:val="none" w:sz="0" w:space="0" w:color="auto"/>
        <w:bottom w:val="none" w:sz="0" w:space="0" w:color="auto"/>
        <w:right w:val="none" w:sz="0" w:space="0" w:color="auto"/>
      </w:divBdr>
    </w:div>
    <w:div w:id="610554061">
      <w:bodyDiv w:val="1"/>
      <w:marLeft w:val="0"/>
      <w:marRight w:val="0"/>
      <w:marTop w:val="0"/>
      <w:marBottom w:val="0"/>
      <w:divBdr>
        <w:top w:val="none" w:sz="0" w:space="0" w:color="auto"/>
        <w:left w:val="none" w:sz="0" w:space="0" w:color="auto"/>
        <w:bottom w:val="none" w:sz="0" w:space="0" w:color="auto"/>
        <w:right w:val="none" w:sz="0" w:space="0" w:color="auto"/>
      </w:divBdr>
    </w:div>
    <w:div w:id="640580305">
      <w:bodyDiv w:val="1"/>
      <w:marLeft w:val="0"/>
      <w:marRight w:val="0"/>
      <w:marTop w:val="0"/>
      <w:marBottom w:val="0"/>
      <w:divBdr>
        <w:top w:val="none" w:sz="0" w:space="0" w:color="auto"/>
        <w:left w:val="none" w:sz="0" w:space="0" w:color="auto"/>
        <w:bottom w:val="none" w:sz="0" w:space="0" w:color="auto"/>
        <w:right w:val="none" w:sz="0" w:space="0" w:color="auto"/>
      </w:divBdr>
    </w:div>
    <w:div w:id="835535723">
      <w:bodyDiv w:val="1"/>
      <w:marLeft w:val="0"/>
      <w:marRight w:val="0"/>
      <w:marTop w:val="0"/>
      <w:marBottom w:val="0"/>
      <w:divBdr>
        <w:top w:val="none" w:sz="0" w:space="0" w:color="auto"/>
        <w:left w:val="none" w:sz="0" w:space="0" w:color="auto"/>
        <w:bottom w:val="none" w:sz="0" w:space="0" w:color="auto"/>
        <w:right w:val="none" w:sz="0" w:space="0" w:color="auto"/>
      </w:divBdr>
    </w:div>
    <w:div w:id="846595816">
      <w:bodyDiv w:val="1"/>
      <w:marLeft w:val="0"/>
      <w:marRight w:val="0"/>
      <w:marTop w:val="0"/>
      <w:marBottom w:val="0"/>
      <w:divBdr>
        <w:top w:val="none" w:sz="0" w:space="0" w:color="auto"/>
        <w:left w:val="none" w:sz="0" w:space="0" w:color="auto"/>
        <w:bottom w:val="none" w:sz="0" w:space="0" w:color="auto"/>
        <w:right w:val="none" w:sz="0" w:space="0" w:color="auto"/>
      </w:divBdr>
    </w:div>
    <w:div w:id="900138218">
      <w:bodyDiv w:val="1"/>
      <w:marLeft w:val="0"/>
      <w:marRight w:val="0"/>
      <w:marTop w:val="0"/>
      <w:marBottom w:val="0"/>
      <w:divBdr>
        <w:top w:val="none" w:sz="0" w:space="0" w:color="auto"/>
        <w:left w:val="none" w:sz="0" w:space="0" w:color="auto"/>
        <w:bottom w:val="none" w:sz="0" w:space="0" w:color="auto"/>
        <w:right w:val="none" w:sz="0" w:space="0" w:color="auto"/>
      </w:divBdr>
    </w:div>
    <w:div w:id="980037215">
      <w:bodyDiv w:val="1"/>
      <w:marLeft w:val="0"/>
      <w:marRight w:val="0"/>
      <w:marTop w:val="0"/>
      <w:marBottom w:val="0"/>
      <w:divBdr>
        <w:top w:val="none" w:sz="0" w:space="0" w:color="auto"/>
        <w:left w:val="none" w:sz="0" w:space="0" w:color="auto"/>
        <w:bottom w:val="none" w:sz="0" w:space="0" w:color="auto"/>
        <w:right w:val="none" w:sz="0" w:space="0" w:color="auto"/>
      </w:divBdr>
    </w:div>
    <w:div w:id="985089315">
      <w:bodyDiv w:val="1"/>
      <w:marLeft w:val="0"/>
      <w:marRight w:val="0"/>
      <w:marTop w:val="0"/>
      <w:marBottom w:val="0"/>
      <w:divBdr>
        <w:top w:val="none" w:sz="0" w:space="0" w:color="auto"/>
        <w:left w:val="none" w:sz="0" w:space="0" w:color="auto"/>
        <w:bottom w:val="none" w:sz="0" w:space="0" w:color="auto"/>
        <w:right w:val="none" w:sz="0" w:space="0" w:color="auto"/>
      </w:divBdr>
    </w:div>
    <w:div w:id="989528428">
      <w:bodyDiv w:val="1"/>
      <w:marLeft w:val="0"/>
      <w:marRight w:val="0"/>
      <w:marTop w:val="0"/>
      <w:marBottom w:val="0"/>
      <w:divBdr>
        <w:top w:val="none" w:sz="0" w:space="0" w:color="auto"/>
        <w:left w:val="none" w:sz="0" w:space="0" w:color="auto"/>
        <w:bottom w:val="none" w:sz="0" w:space="0" w:color="auto"/>
        <w:right w:val="none" w:sz="0" w:space="0" w:color="auto"/>
      </w:divBdr>
    </w:div>
    <w:div w:id="1071276723">
      <w:bodyDiv w:val="1"/>
      <w:marLeft w:val="0"/>
      <w:marRight w:val="0"/>
      <w:marTop w:val="0"/>
      <w:marBottom w:val="0"/>
      <w:divBdr>
        <w:top w:val="none" w:sz="0" w:space="0" w:color="auto"/>
        <w:left w:val="none" w:sz="0" w:space="0" w:color="auto"/>
        <w:bottom w:val="none" w:sz="0" w:space="0" w:color="auto"/>
        <w:right w:val="none" w:sz="0" w:space="0" w:color="auto"/>
      </w:divBdr>
    </w:div>
    <w:div w:id="1162307609">
      <w:bodyDiv w:val="1"/>
      <w:marLeft w:val="0"/>
      <w:marRight w:val="0"/>
      <w:marTop w:val="0"/>
      <w:marBottom w:val="0"/>
      <w:divBdr>
        <w:top w:val="none" w:sz="0" w:space="0" w:color="auto"/>
        <w:left w:val="none" w:sz="0" w:space="0" w:color="auto"/>
        <w:bottom w:val="none" w:sz="0" w:space="0" w:color="auto"/>
        <w:right w:val="none" w:sz="0" w:space="0" w:color="auto"/>
      </w:divBdr>
    </w:div>
    <w:div w:id="1199859302">
      <w:bodyDiv w:val="1"/>
      <w:marLeft w:val="0"/>
      <w:marRight w:val="0"/>
      <w:marTop w:val="0"/>
      <w:marBottom w:val="0"/>
      <w:divBdr>
        <w:top w:val="none" w:sz="0" w:space="0" w:color="auto"/>
        <w:left w:val="none" w:sz="0" w:space="0" w:color="auto"/>
        <w:bottom w:val="none" w:sz="0" w:space="0" w:color="auto"/>
        <w:right w:val="none" w:sz="0" w:space="0" w:color="auto"/>
      </w:divBdr>
    </w:div>
    <w:div w:id="1253859717">
      <w:bodyDiv w:val="1"/>
      <w:marLeft w:val="0"/>
      <w:marRight w:val="0"/>
      <w:marTop w:val="0"/>
      <w:marBottom w:val="0"/>
      <w:divBdr>
        <w:top w:val="none" w:sz="0" w:space="0" w:color="auto"/>
        <w:left w:val="none" w:sz="0" w:space="0" w:color="auto"/>
        <w:bottom w:val="none" w:sz="0" w:space="0" w:color="auto"/>
        <w:right w:val="none" w:sz="0" w:space="0" w:color="auto"/>
      </w:divBdr>
    </w:div>
    <w:div w:id="1398823626">
      <w:bodyDiv w:val="1"/>
      <w:marLeft w:val="0"/>
      <w:marRight w:val="0"/>
      <w:marTop w:val="0"/>
      <w:marBottom w:val="0"/>
      <w:divBdr>
        <w:top w:val="none" w:sz="0" w:space="0" w:color="auto"/>
        <w:left w:val="none" w:sz="0" w:space="0" w:color="auto"/>
        <w:bottom w:val="none" w:sz="0" w:space="0" w:color="auto"/>
        <w:right w:val="none" w:sz="0" w:space="0" w:color="auto"/>
      </w:divBdr>
    </w:div>
    <w:div w:id="1471945856">
      <w:bodyDiv w:val="1"/>
      <w:marLeft w:val="0"/>
      <w:marRight w:val="0"/>
      <w:marTop w:val="0"/>
      <w:marBottom w:val="0"/>
      <w:divBdr>
        <w:top w:val="none" w:sz="0" w:space="0" w:color="auto"/>
        <w:left w:val="none" w:sz="0" w:space="0" w:color="auto"/>
        <w:bottom w:val="none" w:sz="0" w:space="0" w:color="auto"/>
        <w:right w:val="none" w:sz="0" w:space="0" w:color="auto"/>
      </w:divBdr>
    </w:div>
    <w:div w:id="1514609990">
      <w:bodyDiv w:val="1"/>
      <w:marLeft w:val="0"/>
      <w:marRight w:val="0"/>
      <w:marTop w:val="0"/>
      <w:marBottom w:val="0"/>
      <w:divBdr>
        <w:top w:val="none" w:sz="0" w:space="0" w:color="auto"/>
        <w:left w:val="none" w:sz="0" w:space="0" w:color="auto"/>
        <w:bottom w:val="none" w:sz="0" w:space="0" w:color="auto"/>
        <w:right w:val="none" w:sz="0" w:space="0" w:color="auto"/>
      </w:divBdr>
    </w:div>
    <w:div w:id="1559198295">
      <w:bodyDiv w:val="1"/>
      <w:marLeft w:val="0"/>
      <w:marRight w:val="0"/>
      <w:marTop w:val="0"/>
      <w:marBottom w:val="0"/>
      <w:divBdr>
        <w:top w:val="none" w:sz="0" w:space="0" w:color="auto"/>
        <w:left w:val="none" w:sz="0" w:space="0" w:color="auto"/>
        <w:bottom w:val="none" w:sz="0" w:space="0" w:color="auto"/>
        <w:right w:val="none" w:sz="0" w:space="0" w:color="auto"/>
      </w:divBdr>
    </w:div>
    <w:div w:id="1574774673">
      <w:bodyDiv w:val="1"/>
      <w:marLeft w:val="0"/>
      <w:marRight w:val="0"/>
      <w:marTop w:val="0"/>
      <w:marBottom w:val="0"/>
      <w:divBdr>
        <w:top w:val="none" w:sz="0" w:space="0" w:color="auto"/>
        <w:left w:val="none" w:sz="0" w:space="0" w:color="auto"/>
        <w:bottom w:val="none" w:sz="0" w:space="0" w:color="auto"/>
        <w:right w:val="none" w:sz="0" w:space="0" w:color="auto"/>
      </w:divBdr>
    </w:div>
    <w:div w:id="1590625522">
      <w:bodyDiv w:val="1"/>
      <w:marLeft w:val="0"/>
      <w:marRight w:val="0"/>
      <w:marTop w:val="0"/>
      <w:marBottom w:val="0"/>
      <w:divBdr>
        <w:top w:val="none" w:sz="0" w:space="0" w:color="auto"/>
        <w:left w:val="none" w:sz="0" w:space="0" w:color="auto"/>
        <w:bottom w:val="none" w:sz="0" w:space="0" w:color="auto"/>
        <w:right w:val="none" w:sz="0" w:space="0" w:color="auto"/>
      </w:divBdr>
    </w:div>
    <w:div w:id="1755013210">
      <w:bodyDiv w:val="1"/>
      <w:marLeft w:val="0"/>
      <w:marRight w:val="0"/>
      <w:marTop w:val="0"/>
      <w:marBottom w:val="0"/>
      <w:divBdr>
        <w:top w:val="none" w:sz="0" w:space="0" w:color="auto"/>
        <w:left w:val="none" w:sz="0" w:space="0" w:color="auto"/>
        <w:bottom w:val="none" w:sz="0" w:space="0" w:color="auto"/>
        <w:right w:val="none" w:sz="0" w:space="0" w:color="auto"/>
      </w:divBdr>
    </w:div>
    <w:div w:id="1900358476">
      <w:bodyDiv w:val="1"/>
      <w:marLeft w:val="0"/>
      <w:marRight w:val="0"/>
      <w:marTop w:val="0"/>
      <w:marBottom w:val="0"/>
      <w:divBdr>
        <w:top w:val="none" w:sz="0" w:space="0" w:color="auto"/>
        <w:left w:val="none" w:sz="0" w:space="0" w:color="auto"/>
        <w:bottom w:val="none" w:sz="0" w:space="0" w:color="auto"/>
        <w:right w:val="none" w:sz="0" w:space="0" w:color="auto"/>
      </w:divBdr>
    </w:div>
    <w:div w:id="1947302172">
      <w:bodyDiv w:val="1"/>
      <w:marLeft w:val="0"/>
      <w:marRight w:val="0"/>
      <w:marTop w:val="0"/>
      <w:marBottom w:val="0"/>
      <w:divBdr>
        <w:top w:val="none" w:sz="0" w:space="0" w:color="auto"/>
        <w:left w:val="none" w:sz="0" w:space="0" w:color="auto"/>
        <w:bottom w:val="none" w:sz="0" w:space="0" w:color="auto"/>
        <w:right w:val="none" w:sz="0" w:space="0" w:color="auto"/>
      </w:divBdr>
    </w:div>
    <w:div w:id="1988784301">
      <w:bodyDiv w:val="1"/>
      <w:marLeft w:val="0"/>
      <w:marRight w:val="0"/>
      <w:marTop w:val="0"/>
      <w:marBottom w:val="0"/>
      <w:divBdr>
        <w:top w:val="none" w:sz="0" w:space="0" w:color="auto"/>
        <w:left w:val="none" w:sz="0" w:space="0" w:color="auto"/>
        <w:bottom w:val="none" w:sz="0" w:space="0" w:color="auto"/>
        <w:right w:val="none" w:sz="0" w:space="0" w:color="auto"/>
      </w:divBdr>
    </w:div>
    <w:div w:id="210996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e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emf"/><Relationship Id="rId30" Type="http://schemas.openxmlformats.org/officeDocument/2006/relationships/image" Target="media/image23.png"/><Relationship Id="rId35"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88FF3-AAF2-49D1-A361-90AD111D5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428</Words>
  <Characters>2444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亮</dc:creator>
  <cp:lastModifiedBy>sawai01</cp:lastModifiedBy>
  <cp:revision>2</cp:revision>
  <cp:lastPrinted>2017-10-24T05:12:00Z</cp:lastPrinted>
  <dcterms:created xsi:type="dcterms:W3CDTF">2017-10-24T05:14:00Z</dcterms:created>
  <dcterms:modified xsi:type="dcterms:W3CDTF">2017-10-24T05:14:00Z</dcterms:modified>
</cp:coreProperties>
</file>