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CE" w:rsidRDefault="003D33CE" w:rsidP="006B2D29">
      <w:pPr>
        <w:spacing w:line="0" w:lineRule="atLeast"/>
        <w:ind w:firstLineChars="100" w:firstLine="220"/>
        <w:jc w:val="center"/>
        <w:rPr>
          <w:rFonts w:ascii="HG丸ｺﾞｼｯｸM-PRO" w:eastAsia="HG丸ｺﾞｼｯｸM-PRO" w:hAnsi="ＭＳ Ｐ明朝"/>
          <w:bCs/>
          <w:sz w:val="24"/>
        </w:rPr>
      </w:pPr>
    </w:p>
    <w:p w:rsidR="002460A4" w:rsidRPr="006B2D29" w:rsidRDefault="003342C6" w:rsidP="006B2D29">
      <w:pPr>
        <w:spacing w:line="0" w:lineRule="atLeast"/>
        <w:ind w:firstLineChars="100" w:firstLine="220"/>
        <w:jc w:val="center"/>
        <w:rPr>
          <w:rFonts w:ascii="HG丸ｺﾞｼｯｸM-PRO" w:eastAsia="HG丸ｺﾞｼｯｸM-PRO" w:hAnsi="ＭＳ Ｐ明朝"/>
          <w:bCs/>
          <w:sz w:val="24"/>
        </w:rPr>
      </w:pPr>
      <w:r>
        <w:rPr>
          <w:rFonts w:ascii="HG丸ｺﾞｼｯｸM-PRO" w:eastAsia="HG丸ｺﾞｼｯｸM-PRO" w:hAnsi="ＭＳ Ｐ明朝" w:hint="eastAsia"/>
          <w:bCs/>
          <w:sz w:val="24"/>
        </w:rPr>
        <w:t>平成2</w:t>
      </w:r>
      <w:r w:rsidR="00433D9C">
        <w:rPr>
          <w:rFonts w:ascii="HG丸ｺﾞｼｯｸM-PRO" w:eastAsia="HG丸ｺﾞｼｯｸM-PRO" w:hAnsi="ＭＳ Ｐ明朝" w:hint="eastAsia"/>
          <w:bCs/>
          <w:sz w:val="24"/>
        </w:rPr>
        <w:t>8</w:t>
      </w:r>
      <w:r>
        <w:rPr>
          <w:rFonts w:ascii="HG丸ｺﾞｼｯｸM-PRO" w:eastAsia="HG丸ｺﾞｼｯｸM-PRO" w:hAnsi="ＭＳ Ｐ明朝" w:hint="eastAsia"/>
          <w:bCs/>
          <w:sz w:val="24"/>
        </w:rPr>
        <w:t>（</w:t>
      </w:r>
      <w:r w:rsidR="005F14E6" w:rsidRPr="008D1E9F">
        <w:rPr>
          <w:rFonts w:ascii="HG丸ｺﾞｼｯｸM-PRO" w:eastAsia="HG丸ｺﾞｼｯｸM-PRO" w:hAnsi="ＭＳ Ｐ明朝" w:hint="eastAsia"/>
          <w:bCs/>
          <w:sz w:val="24"/>
        </w:rPr>
        <w:t>201</w:t>
      </w:r>
      <w:r w:rsidR="00433D9C">
        <w:rPr>
          <w:rFonts w:ascii="HG丸ｺﾞｼｯｸM-PRO" w:eastAsia="HG丸ｺﾞｼｯｸM-PRO" w:hAnsi="ＭＳ Ｐ明朝" w:hint="eastAsia"/>
          <w:bCs/>
          <w:sz w:val="24"/>
        </w:rPr>
        <w:t>6</w:t>
      </w:r>
      <w:r w:rsidR="008167C9">
        <w:rPr>
          <w:rFonts w:ascii="HG丸ｺﾞｼｯｸM-PRO" w:eastAsia="HG丸ｺﾞｼｯｸM-PRO" w:hAnsi="ＭＳ Ｐ明朝" w:hint="eastAsia"/>
          <w:bCs/>
          <w:sz w:val="24"/>
        </w:rPr>
        <w:t>）</w:t>
      </w:r>
      <w:r w:rsidR="005F14E6" w:rsidRPr="008D1E9F">
        <w:rPr>
          <w:rFonts w:ascii="HG丸ｺﾞｼｯｸM-PRO" w:eastAsia="HG丸ｺﾞｼｯｸM-PRO" w:hAnsi="ＭＳ Ｐ明朝" w:hint="eastAsia"/>
          <w:bCs/>
          <w:sz w:val="24"/>
        </w:rPr>
        <w:t>年度</w:t>
      </w:r>
      <w:r w:rsidR="005F14E6">
        <w:rPr>
          <w:rFonts w:ascii="HG丸ｺﾞｼｯｸM-PRO" w:eastAsia="HG丸ｺﾞｼｯｸM-PRO" w:hAnsi="ＭＳ Ｐ明朝" w:hint="eastAsia"/>
          <w:bCs/>
          <w:sz w:val="24"/>
        </w:rPr>
        <w:t xml:space="preserve"> </w:t>
      </w:r>
      <w:r w:rsidR="006B2D29">
        <w:rPr>
          <w:rFonts w:ascii="HG丸ｺﾞｼｯｸM-PRO" w:eastAsia="HG丸ｺﾞｼｯｸM-PRO" w:hAnsi="ＭＳ Ｐ明朝" w:hint="eastAsia"/>
          <w:bCs/>
          <w:sz w:val="24"/>
        </w:rPr>
        <w:t>「</w:t>
      </w:r>
      <w:r w:rsidR="005F14E6">
        <w:rPr>
          <w:rFonts w:ascii="HG丸ｺﾞｼｯｸM-PRO" w:eastAsia="HG丸ｺﾞｼｯｸM-PRO" w:hAnsi="ＭＳ Ｐ明朝" w:hint="eastAsia"/>
          <w:bCs/>
          <w:sz w:val="24"/>
        </w:rPr>
        <w:t>相談事例研究会</w:t>
      </w:r>
      <w:r w:rsidR="006B2D29">
        <w:rPr>
          <w:rFonts w:ascii="HG丸ｺﾞｼｯｸM-PRO" w:eastAsia="HG丸ｺﾞｼｯｸM-PRO" w:hAnsi="ＭＳ Ｐ明朝" w:hint="eastAsia"/>
          <w:bCs/>
          <w:sz w:val="24"/>
        </w:rPr>
        <w:t>」</w:t>
      </w:r>
      <w:r w:rsidR="00161338">
        <w:rPr>
          <w:rFonts w:ascii="HG丸ｺﾞｼｯｸM-PRO" w:eastAsia="HG丸ｺﾞｼｯｸM-PRO" w:hAnsi="ＭＳ Ｐ明朝" w:hint="eastAsia"/>
          <w:bCs/>
          <w:sz w:val="24"/>
        </w:rPr>
        <w:t xml:space="preserve"> </w:t>
      </w:r>
      <w:r w:rsidR="008B1527">
        <w:rPr>
          <w:rFonts w:ascii="HG丸ｺﾞｼｯｸM-PRO" w:eastAsia="HG丸ｺﾞｼｯｸM-PRO" w:hAnsi="ＭＳ Ｐ明朝" w:hint="eastAsia"/>
          <w:bCs/>
          <w:sz w:val="24"/>
        </w:rPr>
        <w:t>開催要項</w:t>
      </w:r>
    </w:p>
    <w:p w:rsidR="002460A4" w:rsidRPr="00180DC4" w:rsidRDefault="002460A4" w:rsidP="00CF7AC7">
      <w:pPr>
        <w:ind w:left="1003" w:hangingChars="500" w:hanging="1003"/>
        <w:rPr>
          <w:rFonts w:ascii="ＭＳ Ｐゴシック" w:eastAsia="ＭＳ Ｐゴシック" w:hAnsi="ＭＳ Ｐゴシック"/>
          <w:b/>
          <w:bCs/>
          <w:sz w:val="22"/>
          <w:bdr w:val="single" w:sz="4" w:space="0" w:color="auto"/>
        </w:rPr>
      </w:pPr>
      <w:r w:rsidRPr="00180DC4">
        <w:rPr>
          <w:rFonts w:ascii="ＭＳ Ｐゴシック" w:eastAsia="ＭＳ Ｐゴシック" w:hAnsi="ＭＳ Ｐゴシック" w:hint="eastAsia"/>
          <w:b/>
          <w:bCs/>
          <w:sz w:val="22"/>
          <w:bdr w:val="single" w:sz="4" w:space="0" w:color="auto"/>
        </w:rPr>
        <w:t>１．目的</w:t>
      </w:r>
      <w:bookmarkStart w:id="0" w:name="_GoBack"/>
      <w:bookmarkEnd w:id="0"/>
    </w:p>
    <w:p w:rsidR="002460A4" w:rsidRDefault="008333DA" w:rsidP="00180DC4">
      <w:pPr>
        <w:ind w:firstLineChars="100" w:firstLine="20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人権相談機関ネットワーク加盟機関</w:t>
      </w:r>
      <w:r w:rsidR="0087054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相談員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が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、実際の相談事例を題材に、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その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適切な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対応方法等に</w:t>
      </w:r>
      <w:r w:rsidR="004C65F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ついて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検討</w:t>
      </w:r>
      <w:r w:rsidR="00DA737D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・学習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することで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相談スキルの向上と、加盟機関同士の交流・連携の活発化を図ります。</w:t>
      </w:r>
    </w:p>
    <w:p w:rsidR="00161338" w:rsidRPr="00180DC4" w:rsidRDefault="00CA2BC0" w:rsidP="00CA2BC0">
      <w:pPr>
        <w:suppressAutoHyphens/>
        <w:kinsoku w:val="0"/>
        <w:wordWrap w:val="0"/>
        <w:spacing w:line="320" w:lineRule="atLeast"/>
        <w:rPr>
          <w:rFonts w:ascii="ＭＳ Ｐゴシック" w:eastAsia="ＭＳ Ｐゴシック" w:hAnsi="ＭＳ Ｐゴシック"/>
          <w:color w:val="000000" w:themeColor="text1"/>
          <w:sz w:val="22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1"/>
          <w:bdr w:val="single" w:sz="4" w:space="0" w:color="auto"/>
        </w:rPr>
        <w:t>２．</w:t>
      </w:r>
      <w:r w:rsidR="00150E1F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1"/>
          <w:bdr w:val="single" w:sz="4" w:space="0" w:color="auto"/>
        </w:rPr>
        <w:t>日時・会場</w:t>
      </w:r>
    </w:p>
    <w:p w:rsidR="00150E1F" w:rsidRDefault="00180DC4" w:rsidP="00180DC4">
      <w:pPr>
        <w:ind w:firstLineChars="100" w:firstLine="200"/>
        <w:rPr>
          <w:rFonts w:ascii="ＭＳ Ｐ明朝" w:eastAsia="ＭＳ Ｐ明朝" w:hAnsi="ＭＳ Ｐ明朝"/>
          <w:color w:val="000000" w:themeColor="text1"/>
          <w:sz w:val="22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</w:rPr>
        <w:t>府内４つの</w:t>
      </w:r>
      <w:r w:rsidR="00B354F9">
        <w:rPr>
          <w:rFonts w:ascii="ＭＳ Ｐ明朝" w:eastAsia="ＭＳ Ｐ明朝" w:hAnsi="ＭＳ Ｐ明朝" w:hint="eastAsia"/>
          <w:color w:val="000000" w:themeColor="text1"/>
          <w:sz w:val="22"/>
        </w:rPr>
        <w:t>会場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</w:rPr>
        <w:t>で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、以下</w:t>
      </w:r>
      <w:r w:rsidR="00150E1F" w:rsidRPr="00180DC4">
        <w:rPr>
          <w:rFonts w:ascii="ＭＳ Ｐ明朝" w:eastAsia="ＭＳ Ｐ明朝" w:hAnsi="ＭＳ Ｐ明朝" w:hint="eastAsia"/>
          <w:color w:val="000000" w:themeColor="text1"/>
          <w:sz w:val="22"/>
        </w:rPr>
        <w:t>のとおり開催します。</w:t>
      </w:r>
      <w:r w:rsidR="005E2582">
        <w:rPr>
          <w:rFonts w:ascii="ＭＳ Ｐ明朝" w:eastAsia="ＭＳ Ｐ明朝" w:hAnsi="ＭＳ Ｐ明朝" w:hint="eastAsia"/>
          <w:color w:val="000000" w:themeColor="text1"/>
          <w:sz w:val="22"/>
        </w:rPr>
        <w:t>（別紙地図添付）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992"/>
        <w:gridCol w:w="2835"/>
        <w:gridCol w:w="2694"/>
        <w:gridCol w:w="3260"/>
      </w:tblGrid>
      <w:tr w:rsidR="001A5DE5" w:rsidRPr="006A01BC" w:rsidTr="00835F4D">
        <w:tc>
          <w:tcPr>
            <w:tcW w:w="992" w:type="dxa"/>
            <w:shd w:val="pct12" w:color="auto" w:fill="auto"/>
            <w:vAlign w:val="center"/>
          </w:tcPr>
          <w:p w:rsidR="001A5DE5" w:rsidRPr="006A01BC" w:rsidRDefault="003554E2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1A5DE5" w:rsidRPr="006A01BC" w:rsidRDefault="001A5DE5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日時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5DE5" w:rsidRPr="006A01BC" w:rsidRDefault="001A5DE5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会場</w:t>
            </w:r>
          </w:p>
        </w:tc>
        <w:tc>
          <w:tcPr>
            <w:tcW w:w="3260" w:type="dxa"/>
            <w:shd w:val="pct12" w:color="auto" w:fill="auto"/>
          </w:tcPr>
          <w:p w:rsidR="001A5DE5" w:rsidRPr="006A01BC" w:rsidRDefault="00855201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55201">
              <w:rPr>
                <w:rFonts w:ascii="ＭＳ Ｐ明朝" w:eastAsia="ＭＳ Ｐ明朝" w:hAnsi="ＭＳ Ｐ明朝" w:hint="eastAsia"/>
                <w:color w:val="000000" w:themeColor="text1"/>
              </w:rPr>
              <w:t>相談事例の概要</w:t>
            </w:r>
          </w:p>
        </w:tc>
      </w:tr>
      <w:tr w:rsidR="001A5DE5" w:rsidRPr="006A01BC" w:rsidTr="00835F4D">
        <w:tc>
          <w:tcPr>
            <w:tcW w:w="992" w:type="dxa"/>
          </w:tcPr>
          <w:p w:rsidR="001A5DE5" w:rsidRPr="006A01BC" w:rsidRDefault="00B3020A" w:rsidP="006C7556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第一回</w:t>
            </w:r>
          </w:p>
        </w:tc>
        <w:tc>
          <w:tcPr>
            <w:tcW w:w="2835" w:type="dxa"/>
          </w:tcPr>
          <w:p w:rsidR="001A5DE5" w:rsidRPr="006A01BC" w:rsidRDefault="001A5DE5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11月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8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  <w:r w:rsidR="00FE04E5">
              <w:rPr>
                <w:rFonts w:ascii="ＭＳ Ｐ明朝" w:eastAsia="ＭＳ Ｐ明朝" w:hAnsi="ＭＳ Ｐ明朝" w:hint="eastAsia"/>
                <w:color w:val="000000" w:themeColor="text1"/>
              </w:rPr>
              <w:t>(火)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53444C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2694" w:type="dxa"/>
          </w:tcPr>
          <w:p w:rsidR="0053444C" w:rsidRPr="00165FAB" w:rsidRDefault="001A5DE5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交野市ゆうゆうセンター</w:t>
            </w:r>
          </w:p>
          <w:p w:rsidR="00F520B7" w:rsidRPr="00165FAB" w:rsidRDefault="00F520B7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hint="eastAsia"/>
              </w:rPr>
              <w:t>【保健福祉総合センター】</w:t>
            </w:r>
          </w:p>
          <w:p w:rsidR="001A5DE5" w:rsidRPr="00165FAB" w:rsidRDefault="004B0A47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2階集団指導室</w:t>
            </w:r>
          </w:p>
        </w:tc>
        <w:tc>
          <w:tcPr>
            <w:tcW w:w="3260" w:type="dxa"/>
          </w:tcPr>
          <w:p w:rsidR="001A5DE5" w:rsidRDefault="00294AF4" w:rsidP="008F68B7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母、子の</w:t>
            </w:r>
            <w:r w:rsidR="001A5DE5"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二人暮らし</w:t>
            </w:r>
            <w:r w:rsidR="008F68B7">
              <w:rPr>
                <w:rFonts w:ascii="ＭＳ Ｐ明朝" w:eastAsia="ＭＳ Ｐ明朝" w:hAnsi="ＭＳ Ｐ明朝" w:hint="eastAsia"/>
                <w:color w:val="000000" w:themeColor="text1"/>
              </w:rPr>
              <w:t>だったが、母親が亡くなり、</w:t>
            </w:r>
            <w:r w:rsidR="008F68B7"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精神疾患</w:t>
            </w:r>
            <w:r w:rsidR="008F68B7">
              <w:rPr>
                <w:rFonts w:ascii="ＭＳ Ｐ明朝" w:eastAsia="ＭＳ Ｐ明朝" w:hAnsi="ＭＳ Ｐ明朝" w:hint="eastAsia"/>
                <w:color w:val="000000" w:themeColor="text1"/>
              </w:rPr>
              <w:t>があるため</w:t>
            </w:r>
            <w:r w:rsidR="0053444C" w:rsidRPr="00165FAB">
              <w:rPr>
                <w:rFonts w:ascii="ＭＳ Ｐ明朝" w:eastAsia="ＭＳ Ｐ明朝" w:hAnsi="ＭＳ Ｐ明朝" w:hint="eastAsia"/>
              </w:rPr>
              <w:t>、</w:t>
            </w:r>
            <w:r w:rsidR="001A5DE5" w:rsidRPr="00165FAB">
              <w:rPr>
                <w:rFonts w:ascii="ＭＳ Ｐ明朝" w:eastAsia="ＭＳ Ｐ明朝" w:hAnsi="ＭＳ Ｐ明朝" w:hint="eastAsia"/>
              </w:rPr>
              <w:t>後の対応が一人ではできない人への支</w:t>
            </w:r>
            <w:r w:rsidR="001A5DE5"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援。</w:t>
            </w:r>
          </w:p>
        </w:tc>
      </w:tr>
      <w:tr w:rsidR="001A5DE5" w:rsidRPr="006A01BC" w:rsidTr="00835F4D">
        <w:tc>
          <w:tcPr>
            <w:tcW w:w="992" w:type="dxa"/>
          </w:tcPr>
          <w:p w:rsidR="001A5DE5" w:rsidRPr="006A01BC" w:rsidRDefault="00B3020A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第二回</w:t>
            </w:r>
          </w:p>
        </w:tc>
        <w:tc>
          <w:tcPr>
            <w:tcW w:w="2835" w:type="dxa"/>
          </w:tcPr>
          <w:p w:rsidR="001A5DE5" w:rsidRPr="006A01BC" w:rsidRDefault="001A5DE5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11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22</w:t>
            </w:r>
            <w:r w:rsidR="00FE04E5">
              <w:rPr>
                <w:rFonts w:ascii="ＭＳ Ｐ明朝" w:eastAsia="ＭＳ Ｐ明朝" w:hAnsi="ＭＳ Ｐ明朝" w:hint="eastAsia"/>
                <w:color w:val="000000" w:themeColor="text1"/>
              </w:rPr>
              <w:t>日(火)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2694" w:type="dxa"/>
          </w:tcPr>
          <w:p w:rsidR="0053444C" w:rsidRPr="00165FAB" w:rsidRDefault="001A5DE5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堺市</w:t>
            </w:r>
            <w:r w:rsidR="00F520B7" w:rsidRPr="00165FAB">
              <w:rPr>
                <w:rFonts w:ascii="ＭＳ Ｐ明朝" w:eastAsia="ＭＳ Ｐ明朝" w:hAnsi="ＭＳ Ｐ明朝" w:hint="eastAsia"/>
              </w:rPr>
              <w:t>立</w:t>
            </w:r>
            <w:r w:rsidRPr="00165FAB">
              <w:rPr>
                <w:rFonts w:ascii="ＭＳ Ｐ明朝" w:eastAsia="ＭＳ Ｐ明朝" w:hAnsi="ＭＳ Ｐ明朝" w:hint="eastAsia"/>
              </w:rPr>
              <w:t>消費生活センター</w:t>
            </w:r>
          </w:p>
          <w:p w:rsidR="001A5DE5" w:rsidRDefault="00EA0EDC" w:rsidP="00165FAB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（堺富士ビル６階）</w:t>
            </w:r>
            <w:r w:rsidR="001A5DE5" w:rsidRPr="00165FAB">
              <w:rPr>
                <w:rFonts w:ascii="ＭＳ Ｐ明朝" w:eastAsia="ＭＳ Ｐ明朝" w:hAnsi="ＭＳ Ｐ明朝" w:hint="eastAsia"/>
              </w:rPr>
              <w:t>会議室</w:t>
            </w:r>
          </w:p>
          <w:p w:rsidR="00607312" w:rsidRPr="00835F4D" w:rsidRDefault="00607312" w:rsidP="00835F4D">
            <w:pPr>
              <w:rPr>
                <w:rFonts w:ascii="ＭＳ Ｐ明朝" w:eastAsia="ＭＳ Ｐ明朝" w:hAnsi="ＭＳ Ｐ明朝"/>
                <w:sz w:val="20"/>
              </w:rPr>
            </w:pPr>
            <w:r w:rsidRPr="00835F4D">
              <w:rPr>
                <w:rFonts w:ascii="ＭＳ Ｐ明朝" w:eastAsia="ＭＳ Ｐ明朝" w:hAnsi="ＭＳ Ｐ明朝" w:hint="eastAsia"/>
                <w:sz w:val="20"/>
              </w:rPr>
              <w:t>※みずほ銀行</w:t>
            </w:r>
            <w:r w:rsidR="00835F4D" w:rsidRPr="00835F4D">
              <w:rPr>
                <w:rFonts w:ascii="ＭＳ Ｐ明朝" w:eastAsia="ＭＳ Ｐ明朝" w:hAnsi="ＭＳ Ｐ明朝" w:hint="eastAsia"/>
                <w:sz w:val="20"/>
              </w:rPr>
              <w:t>堺支店</w:t>
            </w:r>
            <w:r w:rsidRPr="00835F4D">
              <w:rPr>
                <w:rFonts w:ascii="ＭＳ Ｐ明朝" w:eastAsia="ＭＳ Ｐ明朝" w:hAnsi="ＭＳ Ｐ明朝" w:hint="eastAsia"/>
                <w:sz w:val="20"/>
              </w:rPr>
              <w:t>が入っているビル</w:t>
            </w:r>
          </w:p>
        </w:tc>
        <w:tc>
          <w:tcPr>
            <w:tcW w:w="3260" w:type="dxa"/>
          </w:tcPr>
          <w:p w:rsidR="001A5DE5" w:rsidRDefault="00DC6893" w:rsidP="009869FF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夫のDVと三女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から</w:t>
            </w:r>
            <w:r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の暴力的な行為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を受けている人</w:t>
            </w:r>
            <w:r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への支援。</w:t>
            </w:r>
          </w:p>
        </w:tc>
      </w:tr>
      <w:tr w:rsidR="001A5DE5" w:rsidRPr="006A01BC" w:rsidTr="00835F4D">
        <w:tc>
          <w:tcPr>
            <w:tcW w:w="992" w:type="dxa"/>
          </w:tcPr>
          <w:p w:rsidR="001A5DE5" w:rsidRPr="006A01BC" w:rsidRDefault="00B3020A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第三回</w:t>
            </w:r>
          </w:p>
        </w:tc>
        <w:tc>
          <w:tcPr>
            <w:tcW w:w="2835" w:type="dxa"/>
          </w:tcPr>
          <w:p w:rsidR="001A5DE5" w:rsidRPr="006A01BC" w:rsidRDefault="001A5DE5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12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6</w:t>
            </w:r>
            <w:r w:rsidR="00FE04E5">
              <w:rPr>
                <w:rFonts w:ascii="ＭＳ Ｐ明朝" w:eastAsia="ＭＳ Ｐ明朝" w:hAnsi="ＭＳ Ｐ明朝" w:hint="eastAsia"/>
                <w:color w:val="000000" w:themeColor="text1"/>
              </w:rPr>
              <w:t>日(火)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53444C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2694" w:type="dxa"/>
          </w:tcPr>
          <w:p w:rsidR="00F42F3B" w:rsidRPr="00165FAB" w:rsidRDefault="00EA0EDC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とよなか国際交流センター</w:t>
            </w:r>
          </w:p>
          <w:p w:rsidR="00F42F3B" w:rsidRPr="00165FAB" w:rsidRDefault="00F42F3B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（</w:t>
            </w:r>
            <w:r w:rsidR="009869FF" w:rsidRPr="00165FAB">
              <w:rPr>
                <w:rFonts w:ascii="ＭＳ Ｐ明朝" w:eastAsia="ＭＳ Ｐ明朝" w:hAnsi="ＭＳ Ｐ明朝" w:hint="eastAsia"/>
              </w:rPr>
              <w:t>エトレ</w:t>
            </w:r>
            <w:r w:rsidRPr="00165FAB">
              <w:rPr>
                <w:rFonts w:ascii="ＭＳ Ｐ明朝" w:eastAsia="ＭＳ Ｐ明朝" w:hAnsi="ＭＳ Ｐ明朝" w:hint="eastAsia"/>
              </w:rPr>
              <w:t>豊中６階）</w:t>
            </w:r>
          </w:p>
          <w:p w:rsidR="001A5DE5" w:rsidRPr="00165FAB" w:rsidRDefault="009869FF" w:rsidP="00D90DE4">
            <w:pPr>
              <w:rPr>
                <w:rFonts w:ascii="ＭＳ Ｐ明朝" w:eastAsia="ＭＳ Ｐ明朝" w:hAnsi="ＭＳ Ｐ明朝"/>
              </w:rPr>
            </w:pPr>
            <w:r w:rsidRPr="00165FAB">
              <w:rPr>
                <w:rFonts w:ascii="ＭＳ Ｐ明朝" w:eastAsia="ＭＳ Ｐ明朝" w:hAnsi="ＭＳ Ｐ明朝" w:hint="eastAsia"/>
              </w:rPr>
              <w:t>会議室</w:t>
            </w:r>
            <w:r w:rsidR="0044672D" w:rsidRPr="00165FAB">
              <w:rPr>
                <w:rFonts w:ascii="ＭＳ Ｐ明朝" w:eastAsia="ＭＳ Ｐ明朝" w:hAnsi="ＭＳ Ｐ明朝" w:hint="eastAsia"/>
              </w:rPr>
              <w:t>2B</w:t>
            </w:r>
          </w:p>
        </w:tc>
        <w:tc>
          <w:tcPr>
            <w:tcW w:w="3260" w:type="dxa"/>
          </w:tcPr>
          <w:p w:rsidR="001A5DE5" w:rsidRPr="00726655" w:rsidRDefault="008A5286" w:rsidP="00723EED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高齢の母と兄との三人暮らし。母親が入退院</w:t>
            </w:r>
            <w:r w:rsidR="00D90DE4">
              <w:rPr>
                <w:rFonts w:ascii="ＭＳ Ｐ明朝" w:eastAsia="ＭＳ Ｐ明朝" w:hAnsi="ＭＳ Ｐ明朝" w:hint="eastAsia"/>
                <w:color w:val="000000" w:themeColor="text1"/>
              </w:rPr>
              <w:t>を繰り返している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。精神</w:t>
            </w:r>
            <w:r w:rsidR="006C7556">
              <w:rPr>
                <w:rFonts w:ascii="ＭＳ Ｐ明朝" w:eastAsia="ＭＳ Ｐ明朝" w:hAnsi="ＭＳ Ｐ明朝" w:hint="eastAsia"/>
                <w:color w:val="000000" w:themeColor="text1"/>
              </w:rPr>
              <w:t>障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がいがあり</w:t>
            </w:r>
            <w:r w:rsidR="006C7556">
              <w:rPr>
                <w:rFonts w:ascii="ＭＳ Ｐ明朝" w:eastAsia="ＭＳ Ｐ明朝" w:hAnsi="ＭＳ Ｐ明朝" w:hint="eastAsia"/>
                <w:color w:val="000000" w:themeColor="text1"/>
              </w:rPr>
              <w:t>就労困難な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  <w:r w:rsidR="006C7556">
              <w:rPr>
                <w:rFonts w:ascii="ＭＳ Ｐ明朝" w:eastAsia="ＭＳ Ｐ明朝" w:hAnsi="ＭＳ Ｐ明朝" w:hint="eastAsia"/>
                <w:color w:val="000000" w:themeColor="text1"/>
              </w:rPr>
              <w:t>への就労支援</w:t>
            </w:r>
            <w:r w:rsidR="00DC6893" w:rsidRPr="001A5DE5">
              <w:rPr>
                <w:rFonts w:ascii="ＭＳ Ｐ明朝" w:eastAsia="ＭＳ Ｐ明朝" w:hAnsi="ＭＳ Ｐ明朝" w:hint="eastAsia"/>
                <w:color w:val="000000" w:themeColor="text1"/>
              </w:rPr>
              <w:t>。兄も就労支援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</w:tc>
      </w:tr>
      <w:tr w:rsidR="001A5DE5" w:rsidRPr="006A01BC" w:rsidTr="00835F4D">
        <w:tc>
          <w:tcPr>
            <w:tcW w:w="992" w:type="dxa"/>
          </w:tcPr>
          <w:p w:rsidR="001A5DE5" w:rsidRPr="006A01BC" w:rsidRDefault="00B3020A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第四回</w:t>
            </w:r>
          </w:p>
        </w:tc>
        <w:tc>
          <w:tcPr>
            <w:tcW w:w="2835" w:type="dxa"/>
          </w:tcPr>
          <w:p w:rsidR="001A5DE5" w:rsidRPr="006A01BC" w:rsidRDefault="001A5DE5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12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20</w:t>
            </w:r>
            <w:r w:rsidR="00FE04E5">
              <w:rPr>
                <w:rFonts w:ascii="ＭＳ Ｐ明朝" w:eastAsia="ＭＳ Ｐ明朝" w:hAnsi="ＭＳ Ｐ明朝" w:hint="eastAsia"/>
                <w:color w:val="000000" w:themeColor="text1"/>
              </w:rPr>
              <w:t>日(火)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2694" w:type="dxa"/>
          </w:tcPr>
          <w:p w:rsidR="0053444C" w:rsidRDefault="001A5DE5" w:rsidP="00D90DE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富田林市</w:t>
            </w:r>
            <w:r w:rsidR="009869FF">
              <w:rPr>
                <w:rFonts w:ascii="ＭＳ Ｐ明朝" w:eastAsia="ＭＳ Ｐ明朝" w:hAnsi="ＭＳ Ｐ明朝" w:hint="eastAsia"/>
                <w:color w:val="000000" w:themeColor="text1"/>
              </w:rPr>
              <w:t>役</w:t>
            </w:r>
            <w:r w:rsidR="00855201">
              <w:rPr>
                <w:rFonts w:ascii="ＭＳ Ｐ明朝" w:eastAsia="ＭＳ Ｐ明朝" w:hAnsi="ＭＳ Ｐ明朝" w:hint="eastAsia"/>
                <w:color w:val="000000" w:themeColor="text1"/>
              </w:rPr>
              <w:t>所</w:t>
            </w:r>
          </w:p>
          <w:p w:rsidR="001A5DE5" w:rsidRPr="006A01BC" w:rsidRDefault="009869FF" w:rsidP="00D90DE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地下903</w:t>
            </w:r>
            <w:r w:rsidR="00855201">
              <w:rPr>
                <w:rFonts w:ascii="ＭＳ Ｐ明朝" w:eastAsia="ＭＳ Ｐ明朝" w:hAnsi="ＭＳ Ｐ明朝" w:hint="eastAsia"/>
                <w:color w:val="000000" w:themeColor="text1"/>
              </w:rPr>
              <w:t>会議室</w:t>
            </w:r>
          </w:p>
        </w:tc>
        <w:tc>
          <w:tcPr>
            <w:tcW w:w="3260" w:type="dxa"/>
          </w:tcPr>
          <w:p w:rsidR="00DC6893" w:rsidRDefault="00DC6893" w:rsidP="004F50B3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夫からのDV</w:t>
            </w:r>
            <w:r w:rsidR="004F50B3">
              <w:rPr>
                <w:rFonts w:ascii="ＭＳ Ｐ明朝" w:eastAsia="ＭＳ Ｐ明朝" w:hAnsi="ＭＳ Ｐ明朝" w:hint="eastAsia"/>
                <w:color w:val="000000" w:themeColor="text1"/>
              </w:rPr>
              <w:t>を</w:t>
            </w:r>
            <w:r w:rsidR="00D90DE4">
              <w:rPr>
                <w:rFonts w:ascii="ＭＳ Ｐ明朝" w:eastAsia="ＭＳ Ｐ明朝" w:hAnsi="ＭＳ Ｐ明朝" w:hint="eastAsia"/>
                <w:color w:val="000000" w:themeColor="text1"/>
              </w:rPr>
              <w:t>受け</w:t>
            </w:r>
            <w:r w:rsidR="004F50B3">
              <w:rPr>
                <w:rFonts w:ascii="ＭＳ Ｐ明朝" w:eastAsia="ＭＳ Ｐ明朝" w:hAnsi="ＭＳ Ｐ明朝" w:hint="eastAsia"/>
                <w:color w:val="000000" w:themeColor="text1"/>
              </w:rPr>
              <w:t>、一時保護する。</w:t>
            </w:r>
            <w:r w:rsidR="008A5286">
              <w:rPr>
                <w:rFonts w:ascii="ＭＳ Ｐ明朝" w:eastAsia="ＭＳ Ｐ明朝" w:hAnsi="ＭＳ Ｐ明朝" w:hint="eastAsia"/>
                <w:color w:val="000000" w:themeColor="text1"/>
              </w:rPr>
              <w:t>特定疾患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もあり遠方の実家に帰る為の支援。</w:t>
            </w:r>
          </w:p>
        </w:tc>
      </w:tr>
    </w:tbl>
    <w:p w:rsidR="00180DC4" w:rsidRPr="00180DC4" w:rsidRDefault="00150E1F" w:rsidP="00CA2BC0">
      <w:pPr>
        <w:rPr>
          <w:rFonts w:ascii="ＭＳ 明朝" w:hAnsi="ＭＳ 明朝"/>
          <w:color w:val="000000" w:themeColor="text1"/>
          <w:sz w:val="22"/>
          <w:szCs w:val="22"/>
        </w:rPr>
      </w:pPr>
      <w:r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３．</w:t>
      </w:r>
      <w:r w:rsidR="002460A4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内容</w:t>
      </w:r>
    </w:p>
    <w:p w:rsidR="00150E1F" w:rsidRPr="00180DC4" w:rsidRDefault="008333DA" w:rsidP="00180DC4">
      <w:pPr>
        <w:ind w:firstLineChars="100" w:firstLine="201"/>
        <w:rPr>
          <w:rFonts w:ascii="ＭＳ 明朝" w:hAnsi="ＭＳ 明朝"/>
          <w:b/>
          <w:sz w:val="22"/>
          <w:szCs w:val="22"/>
          <w:u w:val="single"/>
        </w:rPr>
      </w:pPr>
      <w:r w:rsidRPr="00180DC4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①</w:t>
      </w:r>
      <w:r w:rsidR="00843F59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講義</w:t>
      </w:r>
      <w:r w:rsidR="000976A2" w:rsidRPr="00180DC4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「</w:t>
      </w:r>
      <w:r w:rsidR="00174CF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アセスメントについて</w:t>
      </w:r>
      <w:r w:rsidR="0085520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」、「</w:t>
      </w:r>
      <w:r w:rsidR="00174CF1" w:rsidRPr="00174CF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昨年</w:t>
      </w:r>
      <w:r w:rsidR="0085520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度の相談</w:t>
      </w:r>
      <w:r w:rsidR="00174CF1" w:rsidRPr="00174CF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事例の解説等</w:t>
      </w:r>
      <w:r w:rsidR="00082A41" w:rsidRPr="00180DC4">
        <w:rPr>
          <w:rFonts w:ascii="ＭＳ 明朝" w:hAnsi="ＭＳ 明朝" w:hint="eastAsia"/>
          <w:b/>
          <w:sz w:val="22"/>
          <w:szCs w:val="22"/>
          <w:u w:val="single"/>
        </w:rPr>
        <w:t>」</w:t>
      </w:r>
    </w:p>
    <w:p w:rsidR="00935F82" w:rsidRPr="00180DC4" w:rsidRDefault="000976A2" w:rsidP="00180DC4">
      <w:pPr>
        <w:spacing w:afterLines="50" w:after="143"/>
        <w:ind w:firstLineChars="300" w:firstLine="599"/>
        <w:rPr>
          <w:rFonts w:ascii="ＭＳ 明朝" w:hAnsi="ＭＳ 明朝"/>
          <w:sz w:val="22"/>
          <w:szCs w:val="22"/>
          <w:u w:val="single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奈良佐保短期大学准教授</w:t>
      </w:r>
      <w:r w:rsid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761FAD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潮谷光人</w:t>
      </w:r>
      <w:r w:rsid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さんにお話しいただきます。</w:t>
      </w:r>
    </w:p>
    <w:p w:rsidR="00150E1F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②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相談事例</w:t>
      </w:r>
      <w:r w:rsidR="000C207F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の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報告</w:t>
      </w:r>
      <w:r w:rsidR="00105783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 xml:space="preserve">　</w:t>
      </w:r>
    </w:p>
    <w:p w:rsidR="008333DA" w:rsidRPr="00F42F3B" w:rsidRDefault="00F42F3B" w:rsidP="00180DC4">
      <w:pPr>
        <w:spacing w:afterLines="50" w:after="143"/>
        <w:ind w:leftChars="300" w:left="569"/>
        <w:rPr>
          <w:rFonts w:ascii="ＭＳ Ｐ明朝" w:eastAsia="ＭＳ Ｐ明朝" w:hAnsi="ＭＳ Ｐ明朝"/>
          <w:strike/>
          <w:color w:val="FF0000"/>
          <w:sz w:val="22"/>
          <w:szCs w:val="22"/>
          <w:u w:val="single"/>
        </w:rPr>
      </w:pPr>
      <w:r w:rsidRPr="00165FAB">
        <w:rPr>
          <w:rFonts w:ascii="ＭＳ Ｐ明朝" w:eastAsia="ＭＳ Ｐ明朝" w:hAnsi="ＭＳ Ｐ明朝" w:hint="eastAsia"/>
          <w:sz w:val="22"/>
          <w:szCs w:val="22"/>
        </w:rPr>
        <w:t>担当の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相談機関から、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相談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事例</w:t>
      </w:r>
      <w:r w:rsidRPr="00165FAB">
        <w:rPr>
          <w:rFonts w:ascii="ＭＳ Ｐ明朝" w:eastAsia="ＭＳ Ｐ明朝" w:hAnsi="ＭＳ Ｐ明朝" w:hint="eastAsia"/>
          <w:sz w:val="22"/>
          <w:szCs w:val="22"/>
        </w:rPr>
        <w:t>の概要</w:t>
      </w:r>
      <w:r w:rsidR="008333DA" w:rsidRPr="00165FAB">
        <w:rPr>
          <w:rFonts w:ascii="ＭＳ Ｐ明朝" w:eastAsia="ＭＳ Ｐ明朝" w:hAnsi="ＭＳ Ｐ明朝" w:hint="eastAsia"/>
          <w:sz w:val="22"/>
          <w:szCs w:val="22"/>
        </w:rPr>
        <w:t>につ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いて、報告していただきます。</w:t>
      </w:r>
    </w:p>
    <w:p w:rsidR="00150E1F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③</w:t>
      </w:r>
      <w:r w:rsidR="00C20FDA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グループワーク</w:t>
      </w:r>
    </w:p>
    <w:p w:rsidR="00935F82" w:rsidRPr="00180DC4" w:rsidRDefault="00843F59" w:rsidP="00180DC4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グループに分かれて、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②で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報告のあった事例について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0C207F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対応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策</w:t>
      </w:r>
      <w:r w:rsidR="000C207F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や課題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について意見を出し合います。</w:t>
      </w:r>
    </w:p>
    <w:p w:rsidR="008333DA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④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まとめ・助言</w:t>
      </w:r>
      <w:r w:rsidR="0076756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と情報提供</w:t>
      </w:r>
    </w:p>
    <w:p w:rsidR="00E1192A" w:rsidRDefault="008333DA" w:rsidP="001A5DE5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③で話し合った結果を</w:t>
      </w:r>
      <w:r w:rsidR="00150E1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参加者で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共有するとともに、</w:t>
      </w:r>
      <w:r w:rsidR="00843F5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潮谷准教授</w:t>
      </w:r>
      <w:r w:rsidR="002D384E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からアドバイス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を受けます。</w:t>
      </w:r>
    </w:p>
    <w:p w:rsidR="00180DC4" w:rsidRDefault="00180DC4" w:rsidP="00CA2BC0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bdr w:val="single" w:sz="4" w:space="0" w:color="auto"/>
        </w:rPr>
      </w:pPr>
      <w:r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４．</w:t>
      </w:r>
      <w:r w:rsidR="00E1192A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対象・定員</w:t>
      </w:r>
    </w:p>
    <w:p w:rsidR="00180DC4" w:rsidRDefault="00CA2BC0" w:rsidP="00180DC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7"/>
        </w:rPr>
        <w:t>【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7"/>
        </w:rPr>
        <w:t>対</w:t>
      </w:r>
      <w:r w:rsidR="00F84FB3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7"/>
        </w:rPr>
        <w:t xml:space="preserve">　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7"/>
        </w:rPr>
        <w:t>象</w:t>
      </w:r>
      <w:r w:rsidRPr="00F84FB3">
        <w:rPr>
          <w:rFonts w:ascii="ＭＳ 明朝" w:hAnsi="ＭＳ 明朝" w:hint="eastAsia"/>
          <w:color w:val="000000" w:themeColor="text1"/>
          <w:spacing w:val="5"/>
          <w:w w:val="90"/>
          <w:kern w:val="0"/>
          <w:sz w:val="22"/>
          <w:szCs w:val="22"/>
          <w:fitText w:val="1000" w:id="1227526657"/>
        </w:rPr>
        <w:t>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1192A" w:rsidRPr="00180DC4">
        <w:rPr>
          <w:rFonts w:ascii="ＭＳ 明朝" w:hAnsi="ＭＳ 明朝" w:hint="eastAsia"/>
          <w:color w:val="000000" w:themeColor="text1"/>
          <w:sz w:val="22"/>
          <w:szCs w:val="22"/>
        </w:rPr>
        <w:t>人権相談機関ネットワーク加盟機関の相談員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DB0F94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（ただし、それ以外の方でも参加可能です）</w:t>
      </w:r>
    </w:p>
    <w:p w:rsidR="004C65F0" w:rsidRDefault="00CA2BC0" w:rsidP="00F84FB3">
      <w:pPr>
        <w:ind w:left="798" w:hangingChars="450" w:hanging="798"/>
        <w:rPr>
          <w:rFonts w:ascii="ＭＳ 明朝" w:hAnsi="ＭＳ 明朝"/>
          <w:color w:val="000000" w:themeColor="text1"/>
          <w:sz w:val="22"/>
          <w:szCs w:val="22"/>
        </w:rPr>
      </w:pPr>
      <w:r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【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定</w:t>
      </w:r>
      <w:r w:rsidR="00F84FB3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 xml:space="preserve">　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員</w:t>
      </w:r>
      <w:r w:rsidRPr="00F84FB3">
        <w:rPr>
          <w:rFonts w:ascii="ＭＳ 明朝" w:hAnsi="ＭＳ 明朝" w:hint="eastAsia"/>
          <w:color w:val="000000" w:themeColor="text1"/>
          <w:spacing w:val="5"/>
          <w:w w:val="90"/>
          <w:kern w:val="0"/>
          <w:sz w:val="22"/>
          <w:szCs w:val="22"/>
          <w:fitText w:val="1000" w:id="1227526656"/>
        </w:rPr>
        <w:t>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各</w:t>
      </w:r>
      <w:r w:rsidR="00433D9C">
        <w:rPr>
          <w:rFonts w:ascii="ＭＳ 明朝" w:hAnsi="ＭＳ 明朝" w:hint="eastAsia"/>
          <w:color w:val="000000" w:themeColor="text1"/>
          <w:sz w:val="22"/>
          <w:szCs w:val="22"/>
        </w:rPr>
        <w:t>会場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２０人程度　（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先着順／</w:t>
      </w:r>
      <w:r w:rsidR="00843F59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相談機関につき</w:t>
      </w:r>
      <w:r w:rsidR="00843F59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人まで）</w:t>
      </w:r>
      <w:r w:rsidR="00D07713">
        <w:rPr>
          <w:rFonts w:ascii="ＭＳ 明朝" w:hAnsi="ＭＳ 明朝" w:hint="eastAsia"/>
          <w:color w:val="000000" w:themeColor="text1"/>
          <w:sz w:val="22"/>
          <w:szCs w:val="22"/>
        </w:rPr>
        <w:t>ご希望の会場、関心のある</w:t>
      </w:r>
    </w:p>
    <w:p w:rsidR="00E1192A" w:rsidRPr="00CA2BC0" w:rsidRDefault="00D07713" w:rsidP="004C65F0">
      <w:pPr>
        <w:ind w:leftChars="450" w:left="854" w:firstLineChars="100" w:firstLine="20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テーマ</w:t>
      </w:r>
      <w:r w:rsidR="00F42F3B" w:rsidRPr="00165FAB">
        <w:rPr>
          <w:rFonts w:ascii="ＭＳ 明朝" w:hAnsi="ＭＳ 明朝" w:hint="eastAsia"/>
          <w:sz w:val="22"/>
          <w:szCs w:val="22"/>
        </w:rPr>
        <w:t>（相談事例）</w:t>
      </w:r>
      <w:r w:rsidRPr="00165FAB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ところにご参加ください。複数回参加も可能です。</w:t>
      </w:r>
    </w:p>
    <w:p w:rsidR="008D1E9F" w:rsidRPr="00CA2BC0" w:rsidRDefault="00CA2BC0" w:rsidP="00180DC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bdr w:val="single" w:sz="4" w:space="0" w:color="auto"/>
        </w:rPr>
      </w:pPr>
      <w:r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５．</w:t>
      </w:r>
      <w:r w:rsidR="008D1E9F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参加</w:t>
      </w:r>
      <w:r w:rsidR="00E45DF0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費・</w:t>
      </w:r>
      <w:r w:rsidR="008D1E9F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申込</w:t>
      </w:r>
      <w:r w:rsidR="00E45DF0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方法</w:t>
      </w:r>
    </w:p>
    <w:p w:rsidR="00CA2BC0" w:rsidRPr="00CA2BC0" w:rsidRDefault="00CA2BC0" w:rsidP="00CA2BC0">
      <w:pPr>
        <w:rPr>
          <w:rFonts w:ascii="ＭＳ 明朝" w:hAnsi="ＭＳ 明朝"/>
          <w:color w:val="000000" w:themeColor="text1"/>
          <w:sz w:val="22"/>
          <w:szCs w:val="22"/>
        </w:rPr>
      </w:pPr>
      <w:r w:rsidRPr="00F84FB3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5888"/>
        </w:rPr>
        <w:t>【</w:t>
      </w:r>
      <w:r w:rsidR="00E45DF0" w:rsidRPr="00F84FB3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5888"/>
        </w:rPr>
        <w:t>参加費</w:t>
      </w:r>
      <w:r w:rsidRPr="00F84FB3">
        <w:rPr>
          <w:rFonts w:ascii="ＭＳ 明朝" w:hAnsi="ＭＳ 明朝" w:hint="eastAsia"/>
          <w:color w:val="000000" w:themeColor="text1"/>
          <w:spacing w:val="-2"/>
          <w:w w:val="90"/>
          <w:kern w:val="0"/>
          <w:sz w:val="22"/>
          <w:szCs w:val="22"/>
          <w:fitText w:val="1000" w:id="1227525888"/>
        </w:rPr>
        <w:t>】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45DF0" w:rsidRPr="00CA2BC0">
        <w:rPr>
          <w:rFonts w:ascii="ＭＳ 明朝" w:hAnsi="ＭＳ 明朝" w:hint="eastAsia"/>
          <w:color w:val="000000" w:themeColor="text1"/>
          <w:sz w:val="22"/>
          <w:szCs w:val="22"/>
        </w:rPr>
        <w:t>無料</w:t>
      </w:r>
    </w:p>
    <w:p w:rsidR="00BF2C0B" w:rsidRPr="00CA2BC0" w:rsidRDefault="00CA2BC0" w:rsidP="004C65F0">
      <w:pPr>
        <w:ind w:left="976" w:hangingChars="550" w:hanging="976"/>
        <w:rPr>
          <w:rFonts w:ascii="ＭＳ 明朝" w:hAnsi="ＭＳ 明朝"/>
          <w:color w:val="000000" w:themeColor="text1"/>
          <w:sz w:val="22"/>
          <w:szCs w:val="22"/>
        </w:rPr>
      </w:pPr>
      <w:r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【</w:t>
      </w:r>
      <w:r w:rsidR="00F1320E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申</w:t>
      </w:r>
      <w:r w:rsidR="00D90DE4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 xml:space="preserve">　</w:t>
      </w:r>
      <w:r w:rsidR="00E45DF0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込</w:t>
      </w:r>
      <w:r w:rsidRPr="00F57928">
        <w:rPr>
          <w:rFonts w:ascii="ＭＳ 明朝" w:hAnsi="ＭＳ 明朝" w:hint="eastAsia"/>
          <w:color w:val="000000" w:themeColor="text1"/>
          <w:spacing w:val="5"/>
          <w:w w:val="90"/>
          <w:kern w:val="0"/>
          <w:sz w:val="22"/>
          <w:szCs w:val="22"/>
          <w:fitText w:val="1000" w:id="1227525889"/>
        </w:rPr>
        <w:t>】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685BA0">
        <w:rPr>
          <w:rFonts w:ascii="ＭＳ 明朝" w:hAnsi="ＭＳ 明朝" w:hint="eastAsia"/>
          <w:color w:val="000000" w:themeColor="text1"/>
          <w:sz w:val="22"/>
          <w:szCs w:val="22"/>
        </w:rPr>
        <w:t>裏面</w:t>
      </w:r>
      <w:r w:rsidR="003A3939" w:rsidRPr="00CA2BC0">
        <w:rPr>
          <w:rFonts w:ascii="ＭＳ 明朝" w:hAnsi="ＭＳ 明朝" w:hint="eastAsia"/>
          <w:color w:val="000000" w:themeColor="text1"/>
          <w:sz w:val="22"/>
          <w:szCs w:val="22"/>
        </w:rPr>
        <w:t>「参加申込書」を、メールまたはFAXにて、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各開催日の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週間前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="00F1320E" w:rsidRPr="00CA2BC0">
        <w:rPr>
          <w:rFonts w:ascii="ＭＳ 明朝" w:hAnsi="ＭＳ 明朝" w:hint="eastAsia"/>
          <w:color w:val="000000" w:themeColor="text1"/>
          <w:sz w:val="22"/>
          <w:szCs w:val="22"/>
        </w:rPr>
        <w:t>送付</w:t>
      </w:r>
      <w:r w:rsidR="009E1B69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メール送信の場合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件名に「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相談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事例研究会申込」と記入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ください。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8B2466" w:rsidRDefault="008B2466" w:rsidP="006A01BC">
      <w:pP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</w:p>
    <w:p w:rsidR="00ED69C5" w:rsidRPr="006A01BC" w:rsidRDefault="00D60712" w:rsidP="006A01B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＜</w:t>
      </w:r>
      <w:r w:rsidR="006A01B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問い合わせ</w:t>
      </w:r>
      <w:r w:rsidR="00843F5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・申込</w:t>
      </w:r>
      <w:r w:rsidR="00813205"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先</w:t>
      </w: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＞</w:t>
      </w:r>
      <w:r w:rsidR="006A01BC" w:rsidRP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843F59" w:rsidRP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一般財団法人</w:t>
      </w:r>
      <w:r w:rsidR="00843F5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6A01B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</w:t>
      </w:r>
      <w:r w:rsidR="00813205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府人権協会</w:t>
      </w:r>
      <w:r w:rsidR="009C0096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事業部</w:t>
      </w:r>
      <w:r w:rsidR="00B6604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（澤井</w:t>
      </w:r>
      <w:r w:rsidR="00ED69C5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</w:p>
    <w:p w:rsidR="00C20FDA" w:rsidRPr="00180DC4" w:rsidRDefault="002E60E4" w:rsidP="002E60E4">
      <w:pPr>
        <w:ind w:firstLineChars="200" w:firstLine="380"/>
        <w:rPr>
          <w:rFonts w:ascii="ＭＳ Ｐ明朝" w:eastAsia="ＭＳ Ｐ明朝" w:hAnsi="ＭＳ Ｐ明朝"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2EBAD5" wp14:editId="03C22552">
            <wp:simplePos x="0" y="0"/>
            <wp:positionH relativeFrom="column">
              <wp:posOffset>5507355</wp:posOffset>
            </wp:positionH>
            <wp:positionV relativeFrom="paragraph">
              <wp:posOffset>122555</wp:posOffset>
            </wp:positionV>
            <wp:extent cx="470535" cy="525145"/>
            <wp:effectExtent l="0" t="0" r="5715" b="8255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 xml:space="preserve">　電話06-658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-8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61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3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>FAX06-6581-8614</w:t>
      </w:r>
      <w:r w:rsidR="00B274B1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D429E6" w:rsidRPr="00180DC4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 xml:space="preserve">e-mail. </w:t>
      </w:r>
      <w:hyperlink r:id="rId10" w:history="1">
        <w:r w:rsidR="00DA46A7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info</w:t>
        </w:r>
        <w:r w:rsidR="00B6604A" w:rsidRPr="00180DC4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@jinken-osaka.jp</w:t>
        </w:r>
      </w:hyperlink>
      <w:r w:rsidR="00D429E6" w:rsidRPr="00180DC4"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 w:val="22"/>
          <w:szCs w:val="22"/>
        </w:rPr>
        <w:t xml:space="preserve"> </w:t>
      </w:r>
    </w:p>
    <w:p w:rsidR="00B91209" w:rsidRDefault="00165FAB" w:rsidP="002E60E4">
      <w:pPr>
        <w:wordWrap w:val="0"/>
        <w:ind w:firstLineChars="200" w:firstLine="400"/>
        <w:jc w:val="right"/>
        <w:rPr>
          <w:rFonts w:ascii="ＭＳ Ｐ明朝" w:eastAsia="ＭＳ Ｐ明朝" w:hAnsi="ＭＳ Ｐ明朝"/>
          <w:color w:val="FF0000"/>
          <w:sz w:val="22"/>
        </w:rPr>
      </w:pPr>
      <w:r w:rsidRPr="006A01BC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372FE" wp14:editId="161F65B9">
                <wp:simplePos x="0" y="0"/>
                <wp:positionH relativeFrom="column">
                  <wp:posOffset>1977283</wp:posOffset>
                </wp:positionH>
                <wp:positionV relativeFrom="paragraph">
                  <wp:posOffset>124460</wp:posOffset>
                </wp:positionV>
                <wp:extent cx="3880485" cy="4432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BC" w:rsidRPr="00165FAB" w:rsidRDefault="00F42F3B">
                            <w:r w:rsidRPr="00165FAB">
                              <w:rPr>
                                <w:rFonts w:hint="eastAsia"/>
                              </w:rPr>
                              <w:t>実施団体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>：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A01BC" w:rsidRPr="00165FAB">
                              <w:rPr>
                                <w:rFonts w:hint="eastAsia"/>
                              </w:rPr>
                              <w:t>一般財団法人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A01BC" w:rsidRPr="00165FAB">
                              <w:rPr>
                                <w:rFonts w:hint="eastAsia"/>
                              </w:rPr>
                              <w:t>大阪府人権協会</w:t>
                            </w:r>
                            <w:r w:rsidRPr="00165FAB">
                              <w:rPr>
                                <w:rFonts w:hint="eastAsia"/>
                              </w:rPr>
                              <w:t>（大阪府委託事業）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7pt;margin-top:9.8pt;width:305.5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" filled="f" stroked="f">
                <v:textbox>
                  <w:txbxContent>
                    <w:p w:rsidR="006A01BC" w:rsidRPr="00165FAB" w:rsidRDefault="00F42F3B">
                      <w:r w:rsidRPr="00165FAB">
                        <w:rPr>
                          <w:rFonts w:hint="eastAsia"/>
                        </w:rPr>
                        <w:t>実施団体</w:t>
                      </w:r>
                      <w:r w:rsidR="006B2D29" w:rsidRPr="00165FAB">
                        <w:rPr>
                          <w:rFonts w:hint="eastAsia"/>
                        </w:rPr>
                        <w:t>：</w:t>
                      </w:r>
                      <w:r w:rsidR="006B2D29" w:rsidRPr="00165FAB">
                        <w:rPr>
                          <w:rFonts w:hint="eastAsia"/>
                        </w:rPr>
                        <w:t xml:space="preserve"> </w:t>
                      </w:r>
                      <w:r w:rsidR="006A01BC" w:rsidRPr="00165FAB">
                        <w:rPr>
                          <w:rFonts w:hint="eastAsia"/>
                        </w:rPr>
                        <w:t>一般財団法人</w:t>
                      </w:r>
                      <w:r w:rsidR="006B2D29" w:rsidRPr="00165FAB">
                        <w:rPr>
                          <w:rFonts w:hint="eastAsia"/>
                        </w:rPr>
                        <w:t xml:space="preserve"> </w:t>
                      </w:r>
                      <w:r w:rsidR="006A01BC" w:rsidRPr="00165FAB">
                        <w:rPr>
                          <w:rFonts w:hint="eastAsia"/>
                        </w:rPr>
                        <w:t>大阪府人権協会</w:t>
                      </w:r>
                      <w:r w:rsidRPr="00165FAB">
                        <w:rPr>
                          <w:rFonts w:hint="eastAsia"/>
                        </w:rPr>
                        <w:t>（大阪府委託事業）</w:t>
                      </w:r>
                    </w:p>
                  </w:txbxContent>
                </v:textbox>
              </v:shape>
            </w:pict>
          </mc:Fallback>
        </mc:AlternateContent>
      </w:r>
      <w:r w:rsidR="00876E27">
        <w:rPr>
          <w:rFonts w:ascii="ＭＳ Ｐ明朝" w:eastAsia="ＭＳ Ｐ明朝" w:hAnsi="ＭＳ Ｐ明朝" w:hint="eastAsia"/>
          <w:color w:val="FF0000"/>
          <w:sz w:val="22"/>
        </w:rPr>
        <w:t xml:space="preserve">　　</w:t>
      </w:r>
    </w:p>
    <w:p w:rsidR="00B91209" w:rsidRDefault="00B91209" w:rsidP="00876E27">
      <w:pPr>
        <w:wordWrap w:val="0"/>
        <w:ind w:firstLineChars="200" w:firstLine="400"/>
        <w:jc w:val="right"/>
        <w:rPr>
          <w:rFonts w:ascii="ＭＳ Ｐ明朝" w:eastAsia="ＭＳ Ｐ明朝" w:hAnsi="ＭＳ Ｐ明朝"/>
          <w:color w:val="FF0000"/>
          <w:sz w:val="22"/>
        </w:rPr>
      </w:pPr>
    </w:p>
    <w:p w:rsidR="005A5E56" w:rsidRDefault="005A5E56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8148AF" w:rsidRDefault="008148AF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8148AF" w:rsidRDefault="008148AF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B465EA" w:rsidRPr="002E60E4" w:rsidRDefault="006B2D29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一般財団法人 大阪</w:t>
      </w:r>
      <w:r w:rsidR="00B465EA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府人権協会　</w:t>
      </w:r>
      <w:r w:rsidR="00F75A75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澤井</w:t>
      </w:r>
      <w:r w:rsidR="00B465EA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　行き</w:t>
      </w:r>
    </w:p>
    <w:p w:rsidR="00B465EA" w:rsidRPr="002E60E4" w:rsidRDefault="00B465EA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１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－８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６１４</w:t>
      </w:r>
    </w:p>
    <w:p w:rsidR="00B465EA" w:rsidRPr="002E60E4" w:rsidRDefault="00F75A75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e-mail. </w:t>
      </w:r>
      <w:hyperlink r:id="rId11" w:history="1">
        <w:r w:rsidR="00942F3E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="002E60E4" w:rsidRPr="002E60E4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:rsidR="002E60E4" w:rsidRPr="002E60E4" w:rsidRDefault="002E60E4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Cs w:val="21"/>
        </w:rPr>
      </w:pPr>
    </w:p>
    <w:p w:rsidR="00B465EA" w:rsidRDefault="00B465EA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:rsidR="00B465EA" w:rsidRPr="002E2AED" w:rsidRDefault="00F75A75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平成</w:t>
      </w:r>
      <w:r w:rsidR="00433D9C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28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（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201</w:t>
      </w:r>
      <w:r w:rsidR="00433D9C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6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）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年度</w:t>
      </w:r>
      <w:r w:rsidR="006B2D29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 xml:space="preserve">　</w:t>
      </w:r>
      <w:r w:rsidR="00B465EA" w:rsidRPr="002E2AED">
        <w:rPr>
          <w:rFonts w:ascii="HG丸ｺﾞｼｯｸM-PRO" w:eastAsia="HG丸ｺﾞｼｯｸM-PRO" w:hAnsi="ＭＳ Ｐゴシック" w:cs="ＤＦ特太ゴシック体" w:hint="eastAsia"/>
          <w:b/>
          <w:color w:val="000000"/>
          <w:spacing w:val="2"/>
          <w:kern w:val="0"/>
          <w:sz w:val="32"/>
          <w:szCs w:val="32"/>
        </w:rPr>
        <w:t>「</w:t>
      </w:r>
      <w:r w:rsidR="002E2AED" w:rsidRPr="002E2AED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相談事例研究会</w:t>
      </w:r>
      <w:r w:rsidR="00B465EA" w:rsidRPr="002E2AED">
        <w:rPr>
          <w:rFonts w:ascii="HG丸ｺﾞｼｯｸM-PRO" w:eastAsia="HG丸ｺﾞｼｯｸM-PRO" w:hAnsi="ＭＳ Ｐゴシック" w:hint="eastAsia"/>
          <w:b/>
          <w:sz w:val="32"/>
          <w:szCs w:val="32"/>
        </w:rPr>
        <w:t>」</w:t>
      </w:r>
    </w:p>
    <w:p w:rsidR="00B465EA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～ </w:t>
      </w:r>
      <w:r w:rsidRPr="00EF374D">
        <w:rPr>
          <w:rFonts w:ascii="HG丸ｺﾞｼｯｸM-PRO" w:eastAsia="HG丸ｺﾞｼｯｸM-PRO" w:hAnsi="ＭＳ Ｐゴシック" w:hint="eastAsia"/>
          <w:b/>
          <w:sz w:val="32"/>
          <w:szCs w:val="32"/>
        </w:rPr>
        <w:t>参加申込書</w:t>
      </w: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 ～</w:t>
      </w:r>
    </w:p>
    <w:p w:rsidR="00B465EA" w:rsidRPr="007D3423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69"/>
        <w:gridCol w:w="1984"/>
        <w:gridCol w:w="2374"/>
      </w:tblGrid>
      <w:tr w:rsidR="00B465EA" w:rsidRPr="000101C4" w:rsidTr="0053444C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32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</w:tr>
      <w:tr w:rsidR="00B465EA" w:rsidRPr="000101C4" w:rsidTr="0053444C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 w:rsidR="009C5F08">
              <w:rPr>
                <w:rFonts w:ascii="ＭＳ Ｐゴシック" w:eastAsia="ＭＳ Ｐゴシック" w:hAnsi="ＭＳ Ｐゴシック" w:hint="eastAsia"/>
              </w:rPr>
              <w:t>・機関名</w:t>
            </w:r>
          </w:p>
        </w:tc>
      </w:tr>
      <w:tr w:rsidR="006B2D29" w:rsidRPr="000101C4" w:rsidTr="0053444C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連絡先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 xml:space="preserve">住　　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電話番号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－　　　　　　　－　　　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FAX番号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－　　　　　　　－　　　　　　　　</w:t>
            </w:r>
          </w:p>
          <w:p w:rsidR="006B2D29" w:rsidRPr="000101C4" w:rsidRDefault="006B2D29" w:rsidP="009C5F08">
            <w:pPr>
              <w:widowControl/>
              <w:spacing w:line="0" w:lineRule="atLeast"/>
              <w:ind w:right="720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※会場変更</w:t>
            </w:r>
            <w:r>
              <w:rPr>
                <w:rFonts w:ascii="ＭＳ 明朝" w:hAnsi="ＭＳ 明朝" w:hint="eastAsia"/>
                <w:sz w:val="20"/>
                <w:szCs w:val="20"/>
              </w:rPr>
              <w:t>等が生じた場合の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連絡に使用しますので、必ず</w:t>
            </w:r>
            <w:r>
              <w:rPr>
                <w:rFonts w:ascii="ＭＳ 明朝" w:hAnsi="ＭＳ 明朝" w:hint="eastAsia"/>
                <w:sz w:val="20"/>
                <w:szCs w:val="20"/>
              </w:rPr>
              <w:t>記入して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EB45A9" w:rsidRPr="000101C4" w:rsidTr="0053444C">
        <w:trPr>
          <w:trHeight w:val="56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:rsidR="00EB45A9" w:rsidRPr="000101C4" w:rsidRDefault="00EB45A9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969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1984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相談員・その他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5A9" w:rsidRPr="000101C4" w:rsidRDefault="00433D9C" w:rsidP="00433D9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  <w:r w:rsidR="00EB45A9">
              <w:rPr>
                <w:rFonts w:ascii="ＭＳ 明朝" w:hAnsi="ＭＳ 明朝" w:hint="eastAsia"/>
              </w:rPr>
              <w:t>希望</w:t>
            </w:r>
            <w:r w:rsidR="004F50B3">
              <w:rPr>
                <w:rFonts w:ascii="ＭＳ 明朝" w:hAnsi="ＭＳ 明朝" w:hint="eastAsia"/>
              </w:rPr>
              <w:t>回</w:t>
            </w:r>
            <w:r w:rsidR="00EB45A9">
              <w:rPr>
                <w:rFonts w:ascii="ＭＳ 明朝" w:hAnsi="ＭＳ 明朝" w:hint="eastAsia"/>
              </w:rPr>
              <w:t>（　　　　　）</w:t>
            </w:r>
          </w:p>
        </w:tc>
      </w:tr>
      <w:tr w:rsidR="00EB45A9" w:rsidRPr="000101C4" w:rsidTr="0053444C">
        <w:trPr>
          <w:trHeight w:val="604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B45A9" w:rsidRPr="000101C4" w:rsidRDefault="00EB45A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相談員・その他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5A9" w:rsidRPr="000101C4" w:rsidRDefault="00433D9C" w:rsidP="00433D9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</w:t>
            </w:r>
            <w:r w:rsidR="004F50B3">
              <w:rPr>
                <w:rFonts w:ascii="ＭＳ 明朝" w:hAnsi="ＭＳ 明朝" w:hint="eastAsia"/>
              </w:rPr>
              <w:t>回</w:t>
            </w:r>
            <w:r w:rsidR="00EB45A9">
              <w:rPr>
                <w:rFonts w:ascii="ＭＳ 明朝" w:hAnsi="ＭＳ 明朝" w:hint="eastAsia"/>
              </w:rPr>
              <w:t>（　　　　　）</w:t>
            </w:r>
          </w:p>
        </w:tc>
      </w:tr>
      <w:tr w:rsidR="00EB45A9" w:rsidRPr="000101C4" w:rsidTr="0053444C">
        <w:trPr>
          <w:trHeight w:val="172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B45A9" w:rsidRPr="000101C4" w:rsidRDefault="00EB45A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5A9" w:rsidRPr="000101C4" w:rsidRDefault="00EB45A9" w:rsidP="00D02CD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※手話通訳や車いすの利用など、参加に</w:t>
            </w:r>
            <w:r w:rsidR="00D02CDD">
              <w:rPr>
                <w:rFonts w:ascii="ＭＳ 明朝" w:hAnsi="ＭＳ 明朝" w:hint="eastAsia"/>
              </w:rPr>
              <w:t>際して</w:t>
            </w:r>
            <w:r>
              <w:rPr>
                <w:rFonts w:ascii="ＭＳ 明朝" w:hAnsi="ＭＳ 明朝" w:hint="eastAsia"/>
              </w:rPr>
              <w:t>特に事務局へ伝えておきたいことやご要望がありましたら、ご記入ください。</w:t>
            </w:r>
          </w:p>
        </w:tc>
      </w:tr>
    </w:tbl>
    <w:p w:rsidR="00D60712" w:rsidRPr="00D60712" w:rsidRDefault="00D60712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:rsidR="00B465EA" w:rsidRPr="00D60712" w:rsidRDefault="00C10A25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88900</wp:posOffset>
                </wp:positionV>
                <wp:extent cx="5867400" cy="1549400"/>
                <wp:effectExtent l="0" t="0" r="190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4940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-4.2pt;margin-top:7pt;width:462pt;height:1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B465EA" w:rsidRDefault="00B465EA" w:rsidP="00441CB3">
      <w:pPr>
        <w:overflowPunct w:val="0"/>
        <w:adjustRightInd w:val="0"/>
        <w:spacing w:line="360" w:lineRule="auto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:rsidR="00B465EA" w:rsidRPr="00762460" w:rsidRDefault="00B465EA" w:rsidP="00441CB3">
      <w:pPr>
        <w:overflowPunct w:val="0"/>
        <w:adjustRightInd w:val="0"/>
        <w:spacing w:line="360" w:lineRule="auto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皆様からいただいた名前や連絡先などの個人情報について、次のことをお約束します。</w:t>
      </w:r>
    </w:p>
    <w:p w:rsidR="00B465EA" w:rsidRPr="00762460" w:rsidRDefault="00B465EA" w:rsidP="00F1320E">
      <w:pPr>
        <w:overflowPunct w:val="0"/>
        <w:adjustRightInd w:val="0"/>
        <w:spacing w:line="0" w:lineRule="atLeast"/>
        <w:ind w:leftChars="214" w:left="610" w:hangingChars="100" w:hanging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①　個人情報は、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本「相談事例研究会」</w:t>
      </w:r>
      <w:r w:rsidR="00441CB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の連絡のみ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使います。</w:t>
      </w:r>
    </w:p>
    <w:p w:rsidR="00B465EA" w:rsidRDefault="009C5F08" w:rsidP="009C5F08">
      <w:pPr>
        <w:overflowPunct w:val="0"/>
        <w:adjustRightInd w:val="0"/>
        <w:spacing w:afterLines="50" w:after="143" w:line="0" w:lineRule="atLeast"/>
        <w:ind w:firstLineChars="200" w:firstLine="408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②　個人情報は、厳重に保管し、外部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に漏れないようにします。</w:t>
      </w:r>
    </w:p>
    <w:p w:rsidR="00B465EA" w:rsidRPr="0049025D" w:rsidRDefault="00441CB3" w:rsidP="009C5F08">
      <w:pPr>
        <w:overflowPunct w:val="0"/>
        <w:adjustRightInd w:val="0"/>
        <w:spacing w:line="0" w:lineRule="atLeast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その他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不明な点などがありましたら、</w:t>
      </w:r>
      <w:r w:rsidR="00B465EA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事務局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へ</w:t>
      </w:r>
      <w:r w:rsidR="00F1320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お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問い合わせください。</w:t>
      </w:r>
    </w:p>
    <w:p w:rsidR="00CC75C0" w:rsidRPr="00727415" w:rsidRDefault="00CC75C0" w:rsidP="00DB35AA">
      <w:pPr>
        <w:tabs>
          <w:tab w:val="left" w:pos="1290"/>
        </w:tabs>
        <w:spacing w:line="0" w:lineRule="atLeast"/>
        <w:rPr>
          <w:sz w:val="22"/>
        </w:rPr>
      </w:pPr>
    </w:p>
    <w:sectPr w:rsidR="00CC75C0" w:rsidRPr="00727415" w:rsidSect="008B2466">
      <w:footerReference w:type="default" r:id="rId12"/>
      <w:pgSz w:w="11906" w:h="16838" w:code="9"/>
      <w:pgMar w:top="567" w:right="1304" w:bottom="142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6A" w:rsidRDefault="0099526A">
      <w:r>
        <w:separator/>
      </w:r>
    </w:p>
  </w:endnote>
  <w:endnote w:type="continuationSeparator" w:id="0">
    <w:p w:rsidR="0099526A" w:rsidRDefault="009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6A" w:rsidRDefault="0099526A">
      <w:r>
        <w:separator/>
      </w:r>
    </w:p>
  </w:footnote>
  <w:footnote w:type="continuationSeparator" w:id="0">
    <w:p w:rsidR="0099526A" w:rsidRDefault="0099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8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0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52"/>
    <w:rsid w:val="00001636"/>
    <w:rsid w:val="000101C4"/>
    <w:rsid w:val="00010280"/>
    <w:rsid w:val="00013963"/>
    <w:rsid w:val="00034DBD"/>
    <w:rsid w:val="000521CE"/>
    <w:rsid w:val="00053E5E"/>
    <w:rsid w:val="0006233E"/>
    <w:rsid w:val="000646A9"/>
    <w:rsid w:val="00082A41"/>
    <w:rsid w:val="000976A2"/>
    <w:rsid w:val="000C1CBA"/>
    <w:rsid w:val="000C207F"/>
    <w:rsid w:val="000F05FA"/>
    <w:rsid w:val="000F40C7"/>
    <w:rsid w:val="00105148"/>
    <w:rsid w:val="00105783"/>
    <w:rsid w:val="001461DC"/>
    <w:rsid w:val="00150E1F"/>
    <w:rsid w:val="001579C8"/>
    <w:rsid w:val="00161338"/>
    <w:rsid w:val="00165FAB"/>
    <w:rsid w:val="00174CF1"/>
    <w:rsid w:val="00180DC4"/>
    <w:rsid w:val="0018518C"/>
    <w:rsid w:val="00197807"/>
    <w:rsid w:val="001A5DE5"/>
    <w:rsid w:val="001B03B7"/>
    <w:rsid w:val="001E22D7"/>
    <w:rsid w:val="001F5C88"/>
    <w:rsid w:val="00221287"/>
    <w:rsid w:val="00242F04"/>
    <w:rsid w:val="002460A4"/>
    <w:rsid w:val="00256172"/>
    <w:rsid w:val="002644F1"/>
    <w:rsid w:val="00267721"/>
    <w:rsid w:val="00293EF4"/>
    <w:rsid w:val="00294AF4"/>
    <w:rsid w:val="002966B4"/>
    <w:rsid w:val="002A1D1D"/>
    <w:rsid w:val="002A4320"/>
    <w:rsid w:val="002D384E"/>
    <w:rsid w:val="002E2AED"/>
    <w:rsid w:val="002E60E4"/>
    <w:rsid w:val="002F3D7B"/>
    <w:rsid w:val="003342C6"/>
    <w:rsid w:val="00344D92"/>
    <w:rsid w:val="00345332"/>
    <w:rsid w:val="003554E2"/>
    <w:rsid w:val="00384F82"/>
    <w:rsid w:val="00393018"/>
    <w:rsid w:val="003A1C1B"/>
    <w:rsid w:val="003A3939"/>
    <w:rsid w:val="003A3C29"/>
    <w:rsid w:val="003B11C1"/>
    <w:rsid w:val="003D33CE"/>
    <w:rsid w:val="00410924"/>
    <w:rsid w:val="004163E7"/>
    <w:rsid w:val="00431EF3"/>
    <w:rsid w:val="00433D9C"/>
    <w:rsid w:val="00441CB3"/>
    <w:rsid w:val="004434D2"/>
    <w:rsid w:val="0044672D"/>
    <w:rsid w:val="00447A55"/>
    <w:rsid w:val="004604E6"/>
    <w:rsid w:val="00472B6A"/>
    <w:rsid w:val="00475ED8"/>
    <w:rsid w:val="00491576"/>
    <w:rsid w:val="004A29CE"/>
    <w:rsid w:val="004B0A47"/>
    <w:rsid w:val="004C1CCB"/>
    <w:rsid w:val="004C65F0"/>
    <w:rsid w:val="004C7D47"/>
    <w:rsid w:val="004E144E"/>
    <w:rsid w:val="004F16A4"/>
    <w:rsid w:val="004F50B3"/>
    <w:rsid w:val="0053444C"/>
    <w:rsid w:val="00542060"/>
    <w:rsid w:val="00561A69"/>
    <w:rsid w:val="005823A8"/>
    <w:rsid w:val="005831E2"/>
    <w:rsid w:val="005A5E56"/>
    <w:rsid w:val="005C3311"/>
    <w:rsid w:val="005D232B"/>
    <w:rsid w:val="005D2EED"/>
    <w:rsid w:val="005E2582"/>
    <w:rsid w:val="005F14E6"/>
    <w:rsid w:val="005F45A6"/>
    <w:rsid w:val="00607312"/>
    <w:rsid w:val="0061093E"/>
    <w:rsid w:val="00614936"/>
    <w:rsid w:val="0067267A"/>
    <w:rsid w:val="0067530F"/>
    <w:rsid w:val="00685BA0"/>
    <w:rsid w:val="006A01BC"/>
    <w:rsid w:val="006B2D29"/>
    <w:rsid w:val="006C7556"/>
    <w:rsid w:val="006D64EB"/>
    <w:rsid w:val="006D7908"/>
    <w:rsid w:val="006D7C13"/>
    <w:rsid w:val="006F462C"/>
    <w:rsid w:val="006F51ED"/>
    <w:rsid w:val="00714922"/>
    <w:rsid w:val="00723EED"/>
    <w:rsid w:val="00726655"/>
    <w:rsid w:val="00727415"/>
    <w:rsid w:val="00735507"/>
    <w:rsid w:val="0074087A"/>
    <w:rsid w:val="00761FAD"/>
    <w:rsid w:val="0076756F"/>
    <w:rsid w:val="00793871"/>
    <w:rsid w:val="007A25CC"/>
    <w:rsid w:val="007B20DF"/>
    <w:rsid w:val="007C31F9"/>
    <w:rsid w:val="007D233D"/>
    <w:rsid w:val="007D3E1F"/>
    <w:rsid w:val="0080076C"/>
    <w:rsid w:val="0081044F"/>
    <w:rsid w:val="00813205"/>
    <w:rsid w:val="008148AF"/>
    <w:rsid w:val="008167C9"/>
    <w:rsid w:val="00820843"/>
    <w:rsid w:val="00820D3B"/>
    <w:rsid w:val="00830277"/>
    <w:rsid w:val="008333DA"/>
    <w:rsid w:val="00835F4D"/>
    <w:rsid w:val="00842670"/>
    <w:rsid w:val="00843F59"/>
    <w:rsid w:val="00855201"/>
    <w:rsid w:val="0085534F"/>
    <w:rsid w:val="008601BE"/>
    <w:rsid w:val="00862362"/>
    <w:rsid w:val="00870544"/>
    <w:rsid w:val="00876E27"/>
    <w:rsid w:val="008A5286"/>
    <w:rsid w:val="008A79A1"/>
    <w:rsid w:val="008B1527"/>
    <w:rsid w:val="008B2466"/>
    <w:rsid w:val="008B45FA"/>
    <w:rsid w:val="008C5934"/>
    <w:rsid w:val="008D1E9F"/>
    <w:rsid w:val="008F68B7"/>
    <w:rsid w:val="00933556"/>
    <w:rsid w:val="00935F82"/>
    <w:rsid w:val="00942F3E"/>
    <w:rsid w:val="009447AD"/>
    <w:rsid w:val="00966249"/>
    <w:rsid w:val="009869FF"/>
    <w:rsid w:val="0099290B"/>
    <w:rsid w:val="0099526A"/>
    <w:rsid w:val="009A6563"/>
    <w:rsid w:val="009C0096"/>
    <w:rsid w:val="009C5F08"/>
    <w:rsid w:val="009E1B69"/>
    <w:rsid w:val="009E26B1"/>
    <w:rsid w:val="009F1CCA"/>
    <w:rsid w:val="00A22ED7"/>
    <w:rsid w:val="00A36DDA"/>
    <w:rsid w:val="00A42860"/>
    <w:rsid w:val="00A50470"/>
    <w:rsid w:val="00A660A1"/>
    <w:rsid w:val="00A721CE"/>
    <w:rsid w:val="00A74867"/>
    <w:rsid w:val="00A907FC"/>
    <w:rsid w:val="00A9245B"/>
    <w:rsid w:val="00AA5D4A"/>
    <w:rsid w:val="00AC0FCA"/>
    <w:rsid w:val="00AC3412"/>
    <w:rsid w:val="00AC5EDC"/>
    <w:rsid w:val="00AC7D1C"/>
    <w:rsid w:val="00AD1AFB"/>
    <w:rsid w:val="00AD248A"/>
    <w:rsid w:val="00AE082C"/>
    <w:rsid w:val="00AF7C24"/>
    <w:rsid w:val="00B02A23"/>
    <w:rsid w:val="00B13A4D"/>
    <w:rsid w:val="00B15EE1"/>
    <w:rsid w:val="00B274B1"/>
    <w:rsid w:val="00B3020A"/>
    <w:rsid w:val="00B354F9"/>
    <w:rsid w:val="00B40198"/>
    <w:rsid w:val="00B439D0"/>
    <w:rsid w:val="00B465EA"/>
    <w:rsid w:val="00B50735"/>
    <w:rsid w:val="00B6604A"/>
    <w:rsid w:val="00B73AC6"/>
    <w:rsid w:val="00B73DFA"/>
    <w:rsid w:val="00B91209"/>
    <w:rsid w:val="00BD7860"/>
    <w:rsid w:val="00BF2C0B"/>
    <w:rsid w:val="00BF2E6A"/>
    <w:rsid w:val="00C0530D"/>
    <w:rsid w:val="00C10A25"/>
    <w:rsid w:val="00C20FDA"/>
    <w:rsid w:val="00C42563"/>
    <w:rsid w:val="00C4680A"/>
    <w:rsid w:val="00C538BE"/>
    <w:rsid w:val="00C56BE2"/>
    <w:rsid w:val="00C63895"/>
    <w:rsid w:val="00C72D65"/>
    <w:rsid w:val="00C809AA"/>
    <w:rsid w:val="00CA1F02"/>
    <w:rsid w:val="00CA2BC0"/>
    <w:rsid w:val="00CA7D4A"/>
    <w:rsid w:val="00CC75C0"/>
    <w:rsid w:val="00CF4EA2"/>
    <w:rsid w:val="00CF7AC7"/>
    <w:rsid w:val="00D02CDD"/>
    <w:rsid w:val="00D06283"/>
    <w:rsid w:val="00D07713"/>
    <w:rsid w:val="00D31DA5"/>
    <w:rsid w:val="00D429E6"/>
    <w:rsid w:val="00D5141E"/>
    <w:rsid w:val="00D55F07"/>
    <w:rsid w:val="00D60712"/>
    <w:rsid w:val="00D7366A"/>
    <w:rsid w:val="00D87D88"/>
    <w:rsid w:val="00D9068E"/>
    <w:rsid w:val="00D90DE4"/>
    <w:rsid w:val="00DA46A7"/>
    <w:rsid w:val="00DA737D"/>
    <w:rsid w:val="00DB0F94"/>
    <w:rsid w:val="00DB35AA"/>
    <w:rsid w:val="00DC33DA"/>
    <w:rsid w:val="00DC6893"/>
    <w:rsid w:val="00E02861"/>
    <w:rsid w:val="00E1192A"/>
    <w:rsid w:val="00E2470C"/>
    <w:rsid w:val="00E45DF0"/>
    <w:rsid w:val="00E54049"/>
    <w:rsid w:val="00E72BBB"/>
    <w:rsid w:val="00E7574D"/>
    <w:rsid w:val="00E7605C"/>
    <w:rsid w:val="00E81EEE"/>
    <w:rsid w:val="00E92828"/>
    <w:rsid w:val="00E93E52"/>
    <w:rsid w:val="00EA0EDC"/>
    <w:rsid w:val="00EB42F9"/>
    <w:rsid w:val="00EB45A9"/>
    <w:rsid w:val="00EC4DEB"/>
    <w:rsid w:val="00EC5A6D"/>
    <w:rsid w:val="00EC7540"/>
    <w:rsid w:val="00ED5EED"/>
    <w:rsid w:val="00ED68F6"/>
    <w:rsid w:val="00ED69C5"/>
    <w:rsid w:val="00F0404B"/>
    <w:rsid w:val="00F04A76"/>
    <w:rsid w:val="00F1320E"/>
    <w:rsid w:val="00F1364C"/>
    <w:rsid w:val="00F14965"/>
    <w:rsid w:val="00F22A1C"/>
    <w:rsid w:val="00F42F3B"/>
    <w:rsid w:val="00F51F3A"/>
    <w:rsid w:val="00F520B7"/>
    <w:rsid w:val="00F57928"/>
    <w:rsid w:val="00F75A75"/>
    <w:rsid w:val="00F840FF"/>
    <w:rsid w:val="00F84FB3"/>
    <w:rsid w:val="00F90B2C"/>
    <w:rsid w:val="00F97283"/>
    <w:rsid w:val="00FD211C"/>
    <w:rsid w:val="00FE04E5"/>
    <w:rsid w:val="00FE1B39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wai@jinken-osak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wai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1359</Words>
  <Characters>455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1811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>北場</dc:creator>
  <cp:lastModifiedBy>sawai01</cp:lastModifiedBy>
  <cp:revision>4</cp:revision>
  <cp:lastPrinted>2016-08-31T04:48:00Z</cp:lastPrinted>
  <dcterms:created xsi:type="dcterms:W3CDTF">2016-09-12T08:21:00Z</dcterms:created>
  <dcterms:modified xsi:type="dcterms:W3CDTF">2016-09-13T07:37:00Z</dcterms:modified>
</cp:coreProperties>
</file>