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8E5" w14:textId="77777777" w:rsidR="000E4205" w:rsidRDefault="000E4205" w:rsidP="000E4205">
      <w:pPr>
        <w:widowControl w:val="0"/>
        <w:snapToGrid w:val="0"/>
        <w:jc w:val="both"/>
        <w:rPr>
          <w:rFonts w:ascii="BIZ UDPゴシック" w:eastAsia="BIZ UDPゴシック" w:hAnsi="BIZ UDPゴシック"/>
          <w:b/>
          <w:kern w:val="2"/>
          <w:bdr w:val="single" w:sz="4" w:space="0" w:color="auto"/>
          <w:lang w:eastAsia="ja-JP"/>
        </w:rPr>
      </w:pPr>
    </w:p>
    <w:p w14:paraId="3ED9FAA2" w14:textId="22651462" w:rsidR="000E4205" w:rsidRPr="000E4205" w:rsidRDefault="000E4205" w:rsidP="000E4205">
      <w:pPr>
        <w:widowControl w:val="0"/>
        <w:snapToGrid w:val="0"/>
        <w:jc w:val="both"/>
        <w:rPr>
          <w:rFonts w:ascii="BIZ UDPゴシック" w:eastAsia="BIZ UDPゴシック" w:hAnsi="BIZ UDPゴシック"/>
          <w:b/>
          <w:kern w:val="2"/>
          <w:sz w:val="28"/>
          <w:szCs w:val="28"/>
          <w:bdr w:val="single" w:sz="4" w:space="0" w:color="auto"/>
          <w:lang w:eastAsia="ja-JP"/>
        </w:rPr>
      </w:pPr>
      <w:r w:rsidRPr="000E4205">
        <w:rPr>
          <w:rFonts w:ascii="BIZ UDPゴシック" w:eastAsia="BIZ UDPゴシック" w:hAnsi="BIZ UDPゴシック"/>
          <w:b/>
          <w:kern w:val="2"/>
          <w:bdr w:val="single" w:sz="4" w:space="0" w:color="auto"/>
          <w:lang w:eastAsia="ja-JP"/>
        </w:rPr>
        <w:t>E-mail　info@jinken-osaka.jp</w:t>
      </w:r>
      <w:r w:rsidRPr="000E4205">
        <w:rPr>
          <w:rFonts w:ascii="BIZ UDPゴシック" w:eastAsia="BIZ UDPゴシック" w:hAnsi="BIZ UDPゴシック" w:hint="eastAsia"/>
          <w:b/>
          <w:kern w:val="2"/>
          <w:bdr w:val="single" w:sz="4" w:space="0" w:color="auto"/>
          <w:lang w:eastAsia="ja-JP"/>
        </w:rPr>
        <w:t xml:space="preserve">　</w:t>
      </w:r>
      <w:r w:rsidRPr="000E4205">
        <w:rPr>
          <w:rFonts w:ascii="BIZ UDPゴシック" w:eastAsia="BIZ UDPゴシック" w:hAnsi="BIZ UDPゴシック"/>
          <w:b/>
          <w:kern w:val="2"/>
          <w:bdr w:val="single" w:sz="4" w:space="0" w:color="auto"/>
          <w:lang w:eastAsia="ja-JP"/>
        </w:rPr>
        <w:t xml:space="preserve">　</w:t>
      </w:r>
      <w:r w:rsidRPr="000E4205">
        <w:rPr>
          <w:rFonts w:ascii="BIZ UDPゴシック" w:eastAsia="BIZ UDPゴシック" w:hAnsi="BIZ UDPゴシック" w:hint="eastAsia"/>
          <w:b/>
          <w:kern w:val="2"/>
          <w:bdr w:val="single" w:sz="4" w:space="0" w:color="auto"/>
          <w:lang w:eastAsia="ja-JP"/>
        </w:rPr>
        <w:t xml:space="preserve">ＦＡＸ　06-6581-8614　　　大阪府人権協会あて　</w:t>
      </w:r>
    </w:p>
    <w:p w14:paraId="4B70FF47" w14:textId="77777777" w:rsidR="000E4205" w:rsidRPr="000E4205" w:rsidRDefault="000E4205" w:rsidP="000E4205">
      <w:pPr>
        <w:widowControl w:val="0"/>
        <w:jc w:val="both"/>
        <w:rPr>
          <w:rFonts w:ascii="BIZ UDPゴシック" w:eastAsia="BIZ UDPゴシック" w:hAnsi="BIZ UDPゴシック"/>
          <w:kern w:val="2"/>
          <w:sz w:val="20"/>
          <w:szCs w:val="20"/>
          <w:lang w:eastAsia="ja-JP"/>
        </w:rPr>
      </w:pPr>
      <w:r w:rsidRPr="000E4205">
        <w:rPr>
          <w:rFonts w:ascii="BIZ UDPゴシック" w:eastAsia="BIZ UDPゴシック" w:hAnsi="BIZ UDPゴシック" w:hint="eastAsia"/>
          <w:kern w:val="2"/>
          <w:sz w:val="20"/>
          <w:szCs w:val="20"/>
          <w:lang w:eastAsia="ja-JP"/>
        </w:rPr>
        <w:t>※E-mailでお申込の場合は、下の内容を記載の上、件名に【ワークショップ学習会】と明記ください（様式は自由）。</w:t>
      </w:r>
    </w:p>
    <w:p w14:paraId="48FE2C3F" w14:textId="77777777" w:rsidR="000E4205" w:rsidRPr="000E4205" w:rsidRDefault="000E4205" w:rsidP="000E4205">
      <w:pPr>
        <w:widowControl w:val="0"/>
        <w:snapToGrid w:val="0"/>
        <w:jc w:val="both"/>
        <w:rPr>
          <w:rFonts w:ascii="游ゴシック Light" w:eastAsia="游ゴシック Light" w:hAnsi="游ゴシック Light"/>
          <w:b/>
          <w:kern w:val="2"/>
          <w:sz w:val="21"/>
          <w:szCs w:val="21"/>
          <w:bdr w:val="single" w:sz="4" w:space="0" w:color="auto"/>
          <w:lang w:eastAsia="ja-JP"/>
        </w:rPr>
      </w:pPr>
      <w:r w:rsidRPr="000E420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298123" wp14:editId="314C224A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6385560" cy="441960"/>
                <wp:effectExtent l="0" t="0" r="0" b="0"/>
                <wp:wrapNone/>
                <wp:docPr id="41594981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4419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E1D177" w14:textId="77777777" w:rsidR="000E4205" w:rsidRPr="00120365" w:rsidRDefault="000E4205" w:rsidP="000E4205">
                            <w:pPr>
                              <w:snapToGrid w:val="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120365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:lang w:eastAsia="ja-JP"/>
                              </w:rPr>
                              <w:t>人権ワークショップ型学習会</w:t>
                            </w:r>
                            <w:r w:rsidRPr="002F7117"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（2026年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2</w:t>
                            </w:r>
                            <w:r w:rsidRPr="002F7117"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7</w:t>
                            </w:r>
                            <w:r w:rsidRPr="002F7117"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日）</w:t>
                            </w:r>
                            <w:r w:rsidRPr="00120365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:lang w:eastAsia="ja-JP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8123" id="_x0000_s1043" type="#_x0000_t202" style="position:absolute;left:0;text-align:left;margin-left:0;margin-top:17.65pt;width:502.8pt;height:34.8pt;z-index:2516894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" fillcolor="#ffc" stroked="f" strokeweight=".5pt">
                <v:textbox>
                  <w:txbxContent>
                    <w:p w14:paraId="53E1D177" w14:textId="77777777" w:rsidR="000E4205" w:rsidRPr="00120365" w:rsidRDefault="000E4205" w:rsidP="000E4205">
                      <w:pPr>
                        <w:snapToGrid w:val="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  <w:lang w:eastAsia="ja-JP"/>
                        </w:rPr>
                      </w:pPr>
                      <w:r w:rsidRPr="00120365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  <w:lang w:eastAsia="ja-JP"/>
                        </w:rPr>
                        <w:t>人権ワークショップ型学習会</w:t>
                      </w:r>
                      <w:r w:rsidRPr="002F7117"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（2026年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2</w:t>
                      </w:r>
                      <w:r w:rsidRPr="002F7117"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7</w:t>
                      </w:r>
                      <w:r w:rsidRPr="002F7117"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日）</w:t>
                      </w:r>
                      <w:r w:rsidRPr="00120365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  <w:lang w:eastAsia="ja-JP"/>
                        </w:rPr>
                        <w:t xml:space="preserve">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4447A" w14:textId="77777777" w:rsidR="000E4205" w:rsidRPr="000E4205" w:rsidRDefault="000E4205" w:rsidP="000E4205">
      <w:pPr>
        <w:widowControl w:val="0"/>
        <w:snapToGrid w:val="0"/>
        <w:jc w:val="both"/>
        <w:rPr>
          <w:rFonts w:ascii="游ゴシック Light" w:eastAsia="游ゴシック Light" w:hAnsi="游ゴシック Light"/>
          <w:b/>
          <w:kern w:val="2"/>
          <w:sz w:val="21"/>
          <w:szCs w:val="21"/>
          <w:bdr w:val="single" w:sz="4" w:space="0" w:color="auto"/>
          <w:lang w:eastAsia="ja-JP"/>
        </w:rPr>
      </w:pPr>
      <w:r w:rsidRPr="000E4205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0CC2D0D" wp14:editId="43E9201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00800" cy="45719"/>
                <wp:effectExtent l="0" t="0" r="0" b="0"/>
                <wp:wrapNone/>
                <wp:docPr id="129326886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5719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4925" cap="rnd">
                              <a:solidFill>
                                <a:srgbClr val="FF99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7358" id="Rectangle 20" o:spid="_x0000_s1026" style="position:absolute;margin-left:0;margin-top:-.05pt;width:7in;height:3.6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" fillcolor="#f90" stroked="f" strokecolor="#f90" strokeweight="2.75pt">
                <v:stroke dashstyle="1 1" endcap="round"/>
                <w10:wrap anchorx="margin"/>
              </v:rect>
            </w:pict>
          </mc:Fallback>
        </mc:AlternateContent>
      </w:r>
    </w:p>
    <w:p w14:paraId="0AF3E320" w14:textId="77777777" w:rsidR="000E4205" w:rsidRPr="000E4205" w:rsidRDefault="000E4205" w:rsidP="000E4205">
      <w:pPr>
        <w:widowControl w:val="0"/>
        <w:snapToGrid w:val="0"/>
        <w:jc w:val="both"/>
        <w:rPr>
          <w:rFonts w:ascii="游ゴシック Light" w:eastAsia="游ゴシック Light" w:hAnsi="游ゴシック Light"/>
          <w:b/>
          <w:kern w:val="2"/>
          <w:sz w:val="21"/>
          <w:szCs w:val="21"/>
          <w:bdr w:val="single" w:sz="4" w:space="0" w:color="auto"/>
          <w:lang w:eastAsia="ja-JP"/>
        </w:rPr>
      </w:pPr>
    </w:p>
    <w:p w14:paraId="495CFE31" w14:textId="77777777" w:rsidR="000E4205" w:rsidRPr="000E4205" w:rsidRDefault="000E4205" w:rsidP="000E4205">
      <w:pPr>
        <w:widowControl w:val="0"/>
        <w:snapToGrid w:val="0"/>
        <w:jc w:val="both"/>
        <w:rPr>
          <w:rFonts w:ascii="游ゴシック Light" w:eastAsia="游ゴシック Light" w:hAnsi="游ゴシック Light"/>
          <w:b/>
          <w:kern w:val="2"/>
          <w:sz w:val="21"/>
          <w:szCs w:val="21"/>
          <w:bdr w:val="single" w:sz="4" w:space="0" w:color="auto"/>
          <w:lang w:eastAsia="ja-JP"/>
        </w:rPr>
      </w:pPr>
      <w:r w:rsidRPr="000E4205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181006C" wp14:editId="2CFA28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00800" cy="45719"/>
                <wp:effectExtent l="0" t="0" r="0" b="0"/>
                <wp:wrapNone/>
                <wp:docPr id="53884786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5719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4925" cap="rnd">
                              <a:solidFill>
                                <a:srgbClr val="FF99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4E25" id="Rectangle 20" o:spid="_x0000_s1026" style="position:absolute;margin-left:0;margin-top:0;width:7in;height:3.6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" fillcolor="#f90" stroked="f" strokecolor="#f90" strokeweight="2.75pt">
                <v:stroke dashstyle="1 1" endcap="round"/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1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8"/>
        <w:gridCol w:w="5675"/>
      </w:tblGrid>
      <w:tr w:rsidR="000E4205" w:rsidRPr="000E4205" w14:paraId="5E1F419D" w14:textId="77777777" w:rsidTr="00C63E3C">
        <w:trPr>
          <w:trHeight w:val="1099"/>
        </w:trPr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</w:tcPr>
          <w:p w14:paraId="0F908727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■お名前（ふりがな）</w:t>
            </w:r>
          </w:p>
          <w:p w14:paraId="369DA57B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  <w:t>（</w:t>
            </w: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 xml:space="preserve">　　　　　　　　　　　　　　</w:t>
            </w:r>
            <w:r w:rsidRPr="000E4205"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  <w:t>）</w:t>
            </w:r>
          </w:p>
          <w:p w14:paraId="58E23001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</w:p>
        </w:tc>
        <w:tc>
          <w:tcPr>
            <w:tcW w:w="5675" w:type="dxa"/>
            <w:tcBorders>
              <w:left w:val="single" w:sz="4" w:space="0" w:color="auto"/>
              <w:bottom w:val="single" w:sz="4" w:space="0" w:color="auto"/>
            </w:tcBorders>
          </w:tcPr>
          <w:p w14:paraId="78588BC6" w14:textId="77777777" w:rsidR="000E4205" w:rsidRPr="000E4205" w:rsidRDefault="000E4205" w:rsidP="000E4205">
            <w:pPr>
              <w:snapToGrid w:val="0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■ご所属</w:t>
            </w:r>
          </w:p>
          <w:p w14:paraId="77F71CF8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</w:p>
        </w:tc>
      </w:tr>
      <w:tr w:rsidR="000E4205" w:rsidRPr="000E4205" w14:paraId="551BEE59" w14:textId="77777777" w:rsidTr="00340412">
        <w:trPr>
          <w:trHeight w:val="1138"/>
        </w:trPr>
        <w:tc>
          <w:tcPr>
            <w:tcW w:w="9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5170C" w14:textId="1A85E369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 xml:space="preserve">■ご連絡先　</w:t>
            </w:r>
            <w:r w:rsidRPr="000E4205">
              <w:rPr>
                <w:rFonts w:ascii="BIZ UDゴシック" w:eastAsia="BIZ UDゴシック" w:hAnsi="BIZ UDゴシック" w:hint="eastAsia"/>
                <w:kern w:val="2"/>
                <w:sz w:val="18"/>
                <w:szCs w:val="18"/>
                <w:lang w:eastAsia="ja-JP"/>
              </w:rPr>
              <w:t>＊Ｅ-</w:t>
            </w:r>
            <w:r w:rsidR="00340412">
              <w:rPr>
                <w:rFonts w:ascii="BIZ UDゴシック" w:eastAsia="BIZ UDゴシック" w:hAnsi="BIZ UDゴシック" w:hint="eastAsia"/>
                <w:kern w:val="2"/>
                <w:sz w:val="18"/>
                <w:szCs w:val="18"/>
                <w:lang w:eastAsia="ja-JP"/>
              </w:rPr>
              <w:t>ｍ</w:t>
            </w:r>
            <w:r w:rsidRPr="000E4205">
              <w:rPr>
                <w:rFonts w:ascii="BIZ UDゴシック" w:eastAsia="BIZ UDゴシック" w:hAnsi="BIZ UDゴシック" w:hint="eastAsia"/>
                <w:kern w:val="2"/>
                <w:sz w:val="18"/>
                <w:szCs w:val="18"/>
                <w:lang w:eastAsia="ja-JP"/>
              </w:rPr>
              <w:t>ailあるいはFAXを基本に「参加の</w:t>
            </w:r>
            <w:r w:rsidR="00340412">
              <w:rPr>
                <w:rFonts w:ascii="BIZ UDゴシック" w:eastAsia="BIZ UDゴシック" w:hAnsi="BIZ UDゴシック" w:hint="eastAsia"/>
                <w:kern w:val="2"/>
                <w:sz w:val="18"/>
                <w:szCs w:val="18"/>
                <w:lang w:eastAsia="ja-JP"/>
              </w:rPr>
              <w:t>お</w:t>
            </w:r>
            <w:r w:rsidRPr="000E4205">
              <w:rPr>
                <w:rFonts w:ascii="BIZ UDゴシック" w:eastAsia="BIZ UDゴシック" w:hAnsi="BIZ UDゴシック" w:hint="eastAsia"/>
                <w:kern w:val="2"/>
                <w:sz w:val="18"/>
                <w:szCs w:val="18"/>
                <w:lang w:eastAsia="ja-JP"/>
              </w:rPr>
              <w:t>知らせ」をお送りします。</w:t>
            </w: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 xml:space="preserve">　</w:t>
            </w:r>
          </w:p>
          <w:p w14:paraId="59F22098" w14:textId="13879B3F" w:rsidR="000E4205" w:rsidRPr="000E4205" w:rsidRDefault="000E4205" w:rsidP="00340412">
            <w:pPr>
              <w:widowControl w:val="0"/>
              <w:spacing w:line="300" w:lineRule="auto"/>
              <w:ind w:firstLineChars="100" w:firstLine="24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 xml:space="preserve">Ｅ-mail　</w:t>
            </w:r>
          </w:p>
          <w:p w14:paraId="4C543256" w14:textId="76762F26" w:rsidR="000E4205" w:rsidRPr="000E4205" w:rsidRDefault="00F079D7" w:rsidP="00340412">
            <w:pPr>
              <w:widowControl w:val="0"/>
              <w:spacing w:line="300" w:lineRule="auto"/>
              <w:ind w:firstLineChars="100" w:firstLine="24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ＴＥＬ．</w:t>
            </w:r>
            <w:r w:rsidR="000E4205"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 xml:space="preserve">　　　　　　　　　　　　　　ＦＡＸ</w:t>
            </w:r>
            <w:r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．</w:t>
            </w:r>
          </w:p>
        </w:tc>
      </w:tr>
      <w:tr w:rsidR="000E4205" w:rsidRPr="000E4205" w14:paraId="36C2F3A9" w14:textId="77777777" w:rsidTr="00C63E3C">
        <w:trPr>
          <w:trHeight w:val="1116"/>
        </w:trPr>
        <w:tc>
          <w:tcPr>
            <w:tcW w:w="9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3C139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■参加希望の学習プログラムの番号</w:t>
            </w:r>
          </w:p>
          <w:p w14:paraId="5E6868F8" w14:textId="77777777" w:rsidR="000E4205" w:rsidRPr="000E4205" w:rsidRDefault="000E4205" w:rsidP="00340412">
            <w:pPr>
              <w:widowControl w:val="0"/>
              <w:snapToGrid w:val="0"/>
              <w:spacing w:line="300" w:lineRule="auto"/>
              <w:ind w:firstLineChars="100" w:firstLine="24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学習プログラム体験（１）　　（　　　　）</w:t>
            </w:r>
          </w:p>
          <w:p w14:paraId="668FD3F3" w14:textId="77777777" w:rsidR="000E4205" w:rsidRPr="000E4205" w:rsidRDefault="000E4205" w:rsidP="00340412">
            <w:pPr>
              <w:widowControl w:val="0"/>
              <w:snapToGrid w:val="0"/>
              <w:spacing w:line="300" w:lineRule="auto"/>
              <w:ind w:firstLineChars="100" w:firstLine="24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学習プログラム体験（２）　　（　　　　）</w:t>
            </w:r>
          </w:p>
        </w:tc>
      </w:tr>
      <w:tr w:rsidR="000E4205" w:rsidRPr="000E4205" w14:paraId="78721C20" w14:textId="77777777" w:rsidTr="00C63E3C">
        <w:trPr>
          <w:trHeight w:val="1684"/>
        </w:trPr>
        <w:tc>
          <w:tcPr>
            <w:tcW w:w="9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A60D3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■受講動機やこの学習会で深めたいと思う内容をお書きください。</w:t>
            </w:r>
          </w:p>
          <w:p w14:paraId="593174F7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</w:p>
          <w:p w14:paraId="5960FA60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</w:p>
        </w:tc>
      </w:tr>
      <w:tr w:rsidR="000E4205" w:rsidRPr="000E4205" w14:paraId="45044010" w14:textId="77777777" w:rsidTr="00C63E3C">
        <w:trPr>
          <w:trHeight w:val="1692"/>
        </w:trPr>
        <w:tc>
          <w:tcPr>
            <w:tcW w:w="991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CADDD01" w14:textId="77777777" w:rsidR="000E4205" w:rsidRPr="000E4205" w:rsidRDefault="000E4205" w:rsidP="000E4205">
            <w:pPr>
              <w:widowControl w:val="0"/>
              <w:snapToGrid w:val="0"/>
              <w:jc w:val="both"/>
              <w:rPr>
                <w:rFonts w:ascii="BIZ UDゴシック" w:eastAsia="BIZ UDゴシック" w:hAnsi="BIZ UDゴシック"/>
                <w:b/>
                <w:kern w:val="2"/>
                <w:szCs w:val="20"/>
                <w:lang w:eastAsia="ja-JP"/>
              </w:rPr>
            </w:pPr>
            <w:r w:rsidRPr="000E4205">
              <w:rPr>
                <w:rFonts w:ascii="BIZ UDゴシック" w:eastAsia="BIZ UDゴシック" w:hAnsi="BIZ UDゴシック" w:hint="eastAsia"/>
                <w:b/>
                <w:kern w:val="2"/>
                <w:szCs w:val="20"/>
                <w:lang w:eastAsia="ja-JP"/>
              </w:rPr>
              <w:t>■その他（受講にあたっての要望や配慮することなど）</w:t>
            </w:r>
          </w:p>
        </w:tc>
      </w:tr>
    </w:tbl>
    <w:p w14:paraId="4F1A7157" w14:textId="77777777" w:rsidR="000E4205" w:rsidRPr="000E4205" w:rsidRDefault="000E4205" w:rsidP="000E4205">
      <w:pPr>
        <w:widowControl w:val="0"/>
        <w:snapToGrid w:val="0"/>
        <w:jc w:val="right"/>
        <w:rPr>
          <w:rFonts w:ascii="BIZ UDゴシック" w:eastAsia="BIZ UDゴシック" w:hAnsi="BIZ UDゴシック"/>
          <w:kern w:val="2"/>
          <w:sz w:val="20"/>
          <w:szCs w:val="20"/>
          <w:lang w:eastAsia="ja-JP"/>
        </w:rPr>
      </w:pPr>
      <w:r w:rsidRPr="000E4205">
        <w:rPr>
          <w:rFonts w:ascii="BIZ UDゴシック" w:eastAsia="BIZ UDゴシック" w:hAnsi="BIZ UDゴシック" w:hint="eastAsia"/>
          <w:kern w:val="2"/>
          <w:sz w:val="20"/>
          <w:szCs w:val="20"/>
          <w:lang w:eastAsia="ja-JP"/>
        </w:rPr>
        <w:t>※ご記入いただいた個人情報は、学習会の運営の目的以外には利用しません。</w:t>
      </w:r>
    </w:p>
    <w:p w14:paraId="447AF40B" w14:textId="77777777" w:rsidR="000E4205" w:rsidRPr="000E4205" w:rsidRDefault="000E4205" w:rsidP="000E4205">
      <w:pPr>
        <w:widowControl w:val="0"/>
        <w:snapToGrid w:val="0"/>
        <w:rPr>
          <w:rFonts w:ascii="BIZ UDゴシック" w:eastAsia="BIZ UDゴシック" w:hAnsi="BIZ UDゴシック"/>
          <w:kern w:val="2"/>
          <w:sz w:val="20"/>
          <w:szCs w:val="20"/>
          <w:lang w:eastAsia="ja-JP"/>
        </w:rPr>
      </w:pPr>
    </w:p>
    <w:p w14:paraId="3BF110E1" w14:textId="77777777" w:rsidR="000E4205" w:rsidRPr="000E4205" w:rsidRDefault="000E4205" w:rsidP="000E4205">
      <w:pPr>
        <w:widowControl w:val="0"/>
        <w:snapToGrid w:val="0"/>
        <w:rPr>
          <w:rFonts w:ascii="BIZ UDPゴシック" w:eastAsia="BIZ UDPゴシック" w:hAnsi="BIZ UDPゴシック"/>
          <w:kern w:val="2"/>
          <w:sz w:val="20"/>
          <w:szCs w:val="20"/>
          <w:lang w:eastAsia="ja-JP"/>
        </w:rPr>
      </w:pPr>
      <w:r w:rsidRPr="000E4205">
        <w:rPr>
          <w:rFonts w:ascii="游ゴシック Light" w:eastAsia="游ゴシック Light" w:hAnsi="游ゴシック Light" w:hint="eastAsia"/>
          <w:b/>
          <w:noProof/>
          <w:kern w:val="2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00989D" wp14:editId="75EB7F52">
                <wp:simplePos x="0" y="0"/>
                <wp:positionH relativeFrom="column">
                  <wp:posOffset>44450</wp:posOffset>
                </wp:positionH>
                <wp:positionV relativeFrom="paragraph">
                  <wp:posOffset>7620</wp:posOffset>
                </wp:positionV>
                <wp:extent cx="782955" cy="381000"/>
                <wp:effectExtent l="0" t="0" r="17145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86738" w14:textId="77777777" w:rsidR="000E4205" w:rsidRPr="0002002D" w:rsidRDefault="000E4205" w:rsidP="000E420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bookmarkStart w:id="0" w:name="_Hlk24730325"/>
                            <w:bookmarkEnd w:id="0"/>
                            <w:proofErr w:type="spellStart"/>
                            <w:r w:rsidRPr="0002002D">
                              <w:rPr>
                                <w:rFonts w:ascii="BIZ UDPゴシック" w:eastAsia="BIZ UDPゴシック" w:hAnsi="BIZ UDPゴシック" w:hint="eastAsia"/>
                              </w:rPr>
                              <w:t>会場地図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0989D" id="正方形/長方形 34" o:spid="_x0000_s1044" style="position:absolute;margin-left:3.5pt;margin-top:.6pt;width:61.65pt;height:30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" fillcolor="window" strokecolor="windowText" strokeweight=".5pt">
                <v:textbox inset="0,0,0,0">
                  <w:txbxContent>
                    <w:p w14:paraId="09586738" w14:textId="77777777" w:rsidR="000E4205" w:rsidRPr="0002002D" w:rsidRDefault="000E4205" w:rsidP="000E4205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bookmarkStart w:id="1" w:name="_Hlk24730325"/>
                      <w:bookmarkEnd w:id="1"/>
                      <w:proofErr w:type="spellStart"/>
                      <w:r w:rsidRPr="0002002D">
                        <w:rPr>
                          <w:rFonts w:ascii="BIZ UDPゴシック" w:eastAsia="BIZ UDPゴシック" w:hAnsi="BIZ UDPゴシック" w:hint="eastAsia"/>
                        </w:rPr>
                        <w:t>会場地図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A215B23" w14:textId="77777777" w:rsidR="000E4205" w:rsidRPr="000E4205" w:rsidRDefault="000E4205" w:rsidP="000E4205">
      <w:pPr>
        <w:widowControl w:val="0"/>
        <w:snapToGrid w:val="0"/>
        <w:rPr>
          <w:rFonts w:ascii="BIZ UDPゴシック" w:eastAsia="BIZ UDPゴシック" w:hAnsi="BIZ UDPゴシック"/>
          <w:kern w:val="2"/>
          <w:sz w:val="20"/>
          <w:szCs w:val="20"/>
          <w:lang w:eastAsia="ja-JP"/>
        </w:rPr>
      </w:pPr>
    </w:p>
    <w:p w14:paraId="5CB2078F" w14:textId="77777777" w:rsidR="000E4205" w:rsidRPr="000E4205" w:rsidRDefault="000E4205" w:rsidP="000E4205">
      <w:pPr>
        <w:widowControl w:val="0"/>
        <w:snapToGrid w:val="0"/>
        <w:rPr>
          <w:rFonts w:ascii="BIZ UDPゴシック" w:eastAsia="BIZ UDPゴシック" w:hAnsi="BIZ UDPゴシック"/>
          <w:kern w:val="2"/>
          <w:sz w:val="20"/>
          <w:szCs w:val="20"/>
          <w:lang w:eastAsia="ja-JP"/>
        </w:rPr>
      </w:pPr>
    </w:p>
    <w:p w14:paraId="34D8DB7B" w14:textId="11BD4C28" w:rsidR="000E4205" w:rsidRPr="000E4205" w:rsidRDefault="000E4205" w:rsidP="000E4205">
      <w:pPr>
        <w:widowControl w:val="0"/>
        <w:snapToGrid w:val="0"/>
        <w:jc w:val="both"/>
        <w:rPr>
          <w:rFonts w:ascii="游ゴシック Light" w:eastAsia="游ゴシック Light" w:hAnsi="游ゴシック Light"/>
          <w:b/>
          <w:kern w:val="2"/>
          <w:sz w:val="21"/>
          <w:szCs w:val="21"/>
          <w:bdr w:val="single" w:sz="4" w:space="0" w:color="auto"/>
          <w:lang w:eastAsia="ja-JP"/>
        </w:rPr>
      </w:pPr>
    </w:p>
    <w:p w14:paraId="7E68D20D" w14:textId="261F5055" w:rsidR="000E4205" w:rsidRPr="000E4205" w:rsidRDefault="00340412" w:rsidP="000E4205">
      <w:pPr>
        <w:widowControl w:val="0"/>
        <w:snapToGrid w:val="0"/>
        <w:jc w:val="both"/>
        <w:rPr>
          <w:rFonts w:ascii="游ゴシック Light" w:eastAsia="游ゴシック Light" w:hAnsi="游ゴシック Light"/>
          <w:b/>
          <w:kern w:val="2"/>
          <w:sz w:val="21"/>
          <w:szCs w:val="21"/>
          <w:bdr w:val="single" w:sz="4" w:space="0" w:color="auto"/>
          <w:lang w:eastAsia="ja-JP"/>
        </w:rPr>
      </w:pPr>
      <w:r w:rsidRPr="000E4205">
        <w:rPr>
          <w:rFonts w:ascii="游ゴシック Light" w:eastAsia="游ゴシック Light" w:hAnsi="游ゴシック Light" w:cs="メイリオ" w:hint="eastAsia"/>
          <w:noProof/>
          <w:color w:val="000000"/>
          <w:kern w:val="2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6806725" wp14:editId="3A0EDC0C">
                <wp:simplePos x="0" y="0"/>
                <wp:positionH relativeFrom="column">
                  <wp:posOffset>3757295</wp:posOffset>
                </wp:positionH>
                <wp:positionV relativeFrom="paragraph">
                  <wp:posOffset>5080</wp:posOffset>
                </wp:positionV>
                <wp:extent cx="2613660" cy="248412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2484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54A83C" w14:textId="77777777" w:rsidR="000E4205" w:rsidRPr="000E4205" w:rsidRDefault="000E4205" w:rsidP="000E420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0E42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ja-JP"/>
                              </w:rPr>
                              <w:t>■所在地</w:t>
                            </w:r>
                          </w:p>
                          <w:p w14:paraId="78C6A75D" w14:textId="77777777" w:rsidR="000E4205" w:rsidRPr="000E4205" w:rsidRDefault="000E4205" w:rsidP="000E420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E4205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  <w:lang w:eastAsia="ja-JP"/>
                              </w:rPr>
                              <w:t>大阪市港区波除4-1-37HRCビル8階</w:t>
                            </w:r>
                          </w:p>
                          <w:p w14:paraId="780F8302" w14:textId="77777777" w:rsidR="000E4205" w:rsidRPr="000E4205" w:rsidRDefault="000E4205" w:rsidP="000E420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0621D70C" w14:textId="77777777" w:rsidR="000E4205" w:rsidRPr="000E4205" w:rsidRDefault="000E4205" w:rsidP="000E420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0E42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ja-JP"/>
                              </w:rPr>
                              <w:t>■交通</w:t>
                            </w:r>
                          </w:p>
                          <w:p w14:paraId="5B438973" w14:textId="77777777" w:rsidR="000E4205" w:rsidRPr="000E4205" w:rsidRDefault="000E4205" w:rsidP="000E4205">
                            <w:pPr>
                              <w:snapToGrid w:val="0"/>
                              <w:ind w:left="4620" w:hangingChars="2200" w:hanging="462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E4205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  <w:lang w:eastAsia="ja-JP"/>
                              </w:rPr>
                              <w:t>JR大阪環状線</w:t>
                            </w:r>
                          </w:p>
                          <w:p w14:paraId="48FCF36B" w14:textId="77777777" w:rsidR="000E4205" w:rsidRPr="000E4205" w:rsidRDefault="000E4205" w:rsidP="000E4205">
                            <w:pPr>
                              <w:snapToGrid w:val="0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E4205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  <w:lang w:eastAsia="ja-JP"/>
                              </w:rPr>
                              <w:t>「弁天町駅」より北東へ７００m</w:t>
                            </w:r>
                          </w:p>
                          <w:p w14:paraId="2B132644" w14:textId="77777777" w:rsidR="000E4205" w:rsidRPr="000E4205" w:rsidRDefault="000E4205" w:rsidP="000E420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0E4205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Osaka</w:t>
                            </w:r>
                            <w:r w:rsidRPr="000E4205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E4205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metro</w:t>
                            </w:r>
                          </w:p>
                          <w:p w14:paraId="18AFC2BE" w14:textId="77777777" w:rsidR="000E4205" w:rsidRPr="000E4205" w:rsidRDefault="000E4205" w:rsidP="000E4205">
                            <w:pPr>
                              <w:snapToGrid w:val="0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0E4205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「弁天町駅」4番出口より北東へ７００m</w:t>
                            </w:r>
                          </w:p>
                          <w:p w14:paraId="776ED2D3" w14:textId="77777777" w:rsidR="000E4205" w:rsidRDefault="000E4205" w:rsidP="000E420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6725" id="テキスト ボックス 33" o:spid="_x0000_s1045" type="#_x0000_t202" style="position:absolute;left:0;text-align:left;margin-left:295.85pt;margin-top:.4pt;width:205.8pt;height:195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" fillcolor="window" stroked="f" strokeweight=".5pt">
                <v:textbox>
                  <w:txbxContent>
                    <w:p w14:paraId="0654A83C" w14:textId="77777777" w:rsidR="000E4205" w:rsidRPr="000E4205" w:rsidRDefault="000E4205" w:rsidP="000E4205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ja-JP"/>
                        </w:rPr>
                      </w:pPr>
                      <w:r w:rsidRPr="000E420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ja-JP"/>
                        </w:rPr>
                        <w:t>■所在地</w:t>
                      </w:r>
                    </w:p>
                    <w:p w14:paraId="78C6A75D" w14:textId="77777777" w:rsidR="000E4205" w:rsidRPr="000E4205" w:rsidRDefault="000E4205" w:rsidP="000E4205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  <w:lang w:eastAsia="ja-JP"/>
                        </w:rPr>
                      </w:pPr>
                      <w:r w:rsidRPr="000E4205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  <w:lang w:eastAsia="ja-JP"/>
                        </w:rPr>
                        <w:t>大阪市港区波除4-1-37HRCビル8階</w:t>
                      </w:r>
                    </w:p>
                    <w:p w14:paraId="780F8302" w14:textId="77777777" w:rsidR="000E4205" w:rsidRPr="000E4205" w:rsidRDefault="000E4205" w:rsidP="000E4205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  <w:lang w:eastAsia="ja-JP"/>
                        </w:rPr>
                      </w:pPr>
                    </w:p>
                    <w:p w14:paraId="0621D70C" w14:textId="77777777" w:rsidR="000E4205" w:rsidRPr="000E4205" w:rsidRDefault="000E4205" w:rsidP="000E4205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ja-JP"/>
                        </w:rPr>
                      </w:pPr>
                      <w:r w:rsidRPr="000E420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ja-JP"/>
                        </w:rPr>
                        <w:t>■交通</w:t>
                      </w:r>
                    </w:p>
                    <w:p w14:paraId="5B438973" w14:textId="77777777" w:rsidR="000E4205" w:rsidRPr="000E4205" w:rsidRDefault="000E4205" w:rsidP="000E4205">
                      <w:pPr>
                        <w:snapToGrid w:val="0"/>
                        <w:ind w:left="4620" w:hangingChars="2200" w:hanging="462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  <w:lang w:eastAsia="ja-JP"/>
                        </w:rPr>
                      </w:pPr>
                      <w:r w:rsidRPr="000E4205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  <w:lang w:eastAsia="ja-JP"/>
                        </w:rPr>
                        <w:t>JR大阪環状線</w:t>
                      </w:r>
                    </w:p>
                    <w:p w14:paraId="48FCF36B" w14:textId="77777777" w:rsidR="000E4205" w:rsidRPr="000E4205" w:rsidRDefault="000E4205" w:rsidP="000E4205">
                      <w:pPr>
                        <w:snapToGrid w:val="0"/>
                        <w:ind w:firstLineChars="100" w:firstLine="21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  <w:lang w:eastAsia="ja-JP"/>
                        </w:rPr>
                      </w:pPr>
                      <w:r w:rsidRPr="000E4205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  <w:lang w:eastAsia="ja-JP"/>
                        </w:rPr>
                        <w:t>「弁天町駅」より北東へ７００m</w:t>
                      </w:r>
                    </w:p>
                    <w:p w14:paraId="2B132644" w14:textId="77777777" w:rsidR="000E4205" w:rsidRPr="000E4205" w:rsidRDefault="000E4205" w:rsidP="000E4205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0E4205"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  <w:t>Osaka</w:t>
                      </w:r>
                      <w:r w:rsidRPr="000E4205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 </w:t>
                      </w:r>
                      <w:r w:rsidRPr="000E4205"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  <w:t>metro</w:t>
                      </w:r>
                    </w:p>
                    <w:p w14:paraId="18AFC2BE" w14:textId="77777777" w:rsidR="000E4205" w:rsidRPr="000E4205" w:rsidRDefault="000E4205" w:rsidP="000E4205">
                      <w:pPr>
                        <w:snapToGrid w:val="0"/>
                        <w:ind w:firstLineChars="100" w:firstLine="21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0E4205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「弁天町駅」4番出口より北東へ７００m</w:t>
                      </w:r>
                    </w:p>
                    <w:p w14:paraId="776ED2D3" w14:textId="77777777" w:rsidR="000E4205" w:rsidRDefault="000E4205" w:rsidP="000E4205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4205">
        <w:rPr>
          <w:rFonts w:ascii="BIZ UDゴシック" w:eastAsia="BIZ UDゴシック" w:hAnsi="BIZ UDゴシック"/>
          <w:noProof/>
          <w:kern w:val="2"/>
          <w:sz w:val="21"/>
          <w:szCs w:val="22"/>
          <w:lang w:eastAsia="ja-JP"/>
        </w:rPr>
        <w:drawing>
          <wp:anchor distT="0" distB="0" distL="114300" distR="114300" simplePos="0" relativeHeight="251692544" behindDoc="0" locked="0" layoutInCell="1" allowOverlap="1" wp14:anchorId="4F3242B4" wp14:editId="3C8FBEF0">
            <wp:simplePos x="0" y="0"/>
            <wp:positionH relativeFrom="margin">
              <wp:posOffset>15875</wp:posOffset>
            </wp:positionH>
            <wp:positionV relativeFrom="page">
              <wp:posOffset>7368540</wp:posOffset>
            </wp:positionV>
            <wp:extent cx="3627755" cy="2529840"/>
            <wp:effectExtent l="0" t="0" r="0" b="3810"/>
            <wp:wrapSquare wrapText="bothSides"/>
            <wp:docPr id="480698187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52984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F2ACC" w14:textId="77777777" w:rsidR="000E4205" w:rsidRPr="000E4205" w:rsidRDefault="000E4205" w:rsidP="000E4205">
      <w:pPr>
        <w:widowControl w:val="0"/>
        <w:snapToGrid w:val="0"/>
        <w:rPr>
          <w:rFonts w:ascii="BIZ UDPゴシック" w:eastAsia="BIZ UDPゴシック" w:hAnsi="BIZ UDPゴシック"/>
          <w:kern w:val="2"/>
          <w:sz w:val="20"/>
          <w:szCs w:val="20"/>
          <w:lang w:eastAsia="ja-JP"/>
        </w:rPr>
      </w:pPr>
    </w:p>
    <w:p w14:paraId="2D2C010E" w14:textId="77777777" w:rsidR="000E4205" w:rsidRPr="000E4205" w:rsidRDefault="000E4205" w:rsidP="006909E1">
      <w:pPr>
        <w:rPr>
          <w:lang w:eastAsia="ja-JP"/>
        </w:rPr>
      </w:pPr>
    </w:p>
    <w:p w14:paraId="5B0AA650" w14:textId="77777777" w:rsidR="000E4205" w:rsidRDefault="000E4205" w:rsidP="006909E1">
      <w:pPr>
        <w:rPr>
          <w:lang w:eastAsia="ja-JP"/>
        </w:rPr>
      </w:pPr>
    </w:p>
    <w:p w14:paraId="5495E715" w14:textId="637C46E8" w:rsidR="000E4205" w:rsidRDefault="00FD6CE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1B92C31" wp14:editId="1F309D5C">
                <wp:simplePos x="0" y="0"/>
                <wp:positionH relativeFrom="column">
                  <wp:posOffset>777875</wp:posOffset>
                </wp:positionH>
                <wp:positionV relativeFrom="paragraph">
                  <wp:posOffset>690245</wp:posOffset>
                </wp:positionV>
                <wp:extent cx="190500" cy="304800"/>
                <wp:effectExtent l="0" t="0" r="0" b="0"/>
                <wp:wrapNone/>
                <wp:docPr id="1392619439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5C6FD" w14:textId="034C9267" w:rsidR="00FD6CE1" w:rsidRPr="00FD6CE1" w:rsidRDefault="00FD6CE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FD6C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14"/>
                                <w:lang w:eastAsia="ja-JP"/>
                              </w:rPr>
                              <w:t>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2C31" id="テキスト ボックス 27" o:spid="_x0000_s1046" type="#_x0000_t202" style="position:absolute;margin-left:61.25pt;margin-top:54.35pt;width:15pt;height:2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" fillcolor="white [3201]" stroked="f" strokeweight=".5pt">
                <v:textbox inset="0,0,0,0">
                  <w:txbxContent>
                    <w:p w14:paraId="5565C6FD" w14:textId="034C9267" w:rsidR="00FD6CE1" w:rsidRPr="00FD6CE1" w:rsidRDefault="00FD6CE1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4"/>
                          <w:szCs w:val="14"/>
                          <w:lang w:eastAsia="ja-JP"/>
                        </w:rPr>
                      </w:pPr>
                      <w:r w:rsidRPr="00FD6C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4"/>
                          <w:szCs w:val="14"/>
                          <w:lang w:eastAsia="ja-JP"/>
                        </w:rPr>
                        <w:t>出口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4205" w:rsidSect="0044031E">
      <w:pgSz w:w="11907" w:h="16840" w:code="9"/>
      <w:pgMar w:top="851" w:right="851" w:bottom="851" w:left="851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2789" w14:textId="77777777" w:rsidR="0052185E" w:rsidRDefault="0052185E" w:rsidP="0052185E">
      <w:r>
        <w:separator/>
      </w:r>
    </w:p>
  </w:endnote>
  <w:endnote w:type="continuationSeparator" w:id="0">
    <w:p w14:paraId="219422C7" w14:textId="77777777" w:rsidR="0052185E" w:rsidRDefault="0052185E" w:rsidP="0052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9221" w14:textId="77777777" w:rsidR="0052185E" w:rsidRDefault="0052185E" w:rsidP="0052185E">
      <w:r>
        <w:separator/>
      </w:r>
    </w:p>
  </w:footnote>
  <w:footnote w:type="continuationSeparator" w:id="0">
    <w:p w14:paraId="75123E3B" w14:textId="77777777" w:rsidR="0052185E" w:rsidRDefault="0052185E" w:rsidP="00521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1D"/>
    <w:rsid w:val="00075FEA"/>
    <w:rsid w:val="00093A0E"/>
    <w:rsid w:val="000C74A8"/>
    <w:rsid w:val="000E4205"/>
    <w:rsid w:val="00113F89"/>
    <w:rsid w:val="00116806"/>
    <w:rsid w:val="001515EA"/>
    <w:rsid w:val="00155A67"/>
    <w:rsid w:val="001C6CF8"/>
    <w:rsid w:val="001D24F9"/>
    <w:rsid w:val="001F6658"/>
    <w:rsid w:val="0021118B"/>
    <w:rsid w:val="00264F1C"/>
    <w:rsid w:val="00270521"/>
    <w:rsid w:val="00275ED0"/>
    <w:rsid w:val="002B2E53"/>
    <w:rsid w:val="002E0F4E"/>
    <w:rsid w:val="0032353B"/>
    <w:rsid w:val="00340412"/>
    <w:rsid w:val="003960B9"/>
    <w:rsid w:val="004169D4"/>
    <w:rsid w:val="0044031E"/>
    <w:rsid w:val="004441B5"/>
    <w:rsid w:val="00491D3D"/>
    <w:rsid w:val="004925E7"/>
    <w:rsid w:val="004E433B"/>
    <w:rsid w:val="004E4B8B"/>
    <w:rsid w:val="0052185E"/>
    <w:rsid w:val="0061601D"/>
    <w:rsid w:val="00620CCA"/>
    <w:rsid w:val="00681419"/>
    <w:rsid w:val="006909E1"/>
    <w:rsid w:val="006B4624"/>
    <w:rsid w:val="0070423F"/>
    <w:rsid w:val="00736C31"/>
    <w:rsid w:val="007922E0"/>
    <w:rsid w:val="007E7925"/>
    <w:rsid w:val="007F4A5F"/>
    <w:rsid w:val="007F7020"/>
    <w:rsid w:val="00816D3E"/>
    <w:rsid w:val="00821B57"/>
    <w:rsid w:val="00876060"/>
    <w:rsid w:val="00890421"/>
    <w:rsid w:val="008B54EC"/>
    <w:rsid w:val="008D77E1"/>
    <w:rsid w:val="009808F7"/>
    <w:rsid w:val="009A6D4A"/>
    <w:rsid w:val="009F45DE"/>
    <w:rsid w:val="00A96188"/>
    <w:rsid w:val="00AC2925"/>
    <w:rsid w:val="00AC6660"/>
    <w:rsid w:val="00AF0496"/>
    <w:rsid w:val="00AF5CBD"/>
    <w:rsid w:val="00B53905"/>
    <w:rsid w:val="00B61239"/>
    <w:rsid w:val="00B82ACE"/>
    <w:rsid w:val="00C76B60"/>
    <w:rsid w:val="00CE5A36"/>
    <w:rsid w:val="00D06035"/>
    <w:rsid w:val="00D2332A"/>
    <w:rsid w:val="00DC5963"/>
    <w:rsid w:val="00E05B7E"/>
    <w:rsid w:val="00E3633E"/>
    <w:rsid w:val="00E50562"/>
    <w:rsid w:val="00E706E0"/>
    <w:rsid w:val="00E90C71"/>
    <w:rsid w:val="00EC7C34"/>
    <w:rsid w:val="00F079D7"/>
    <w:rsid w:val="00F2470A"/>
    <w:rsid w:val="00F5249E"/>
    <w:rsid w:val="00FB705A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FF9234"/>
  <w15:docId w15:val="{FF34C2FA-0582-4380-AFAC-4182925F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035"/>
    <w:rPr>
      <w:sz w:val="24"/>
      <w:szCs w:val="24"/>
    </w:rPr>
  </w:style>
  <w:style w:type="paragraph" w:styleId="1">
    <w:name w:val="heading 1"/>
    <w:basedOn w:val="a"/>
    <w:next w:val="a"/>
    <w:qFormat/>
    <w:rsid w:val="004E4B8B"/>
    <w:pPr>
      <w:keepNext/>
      <w:outlineLvl w:val="0"/>
    </w:pPr>
    <w:rPr>
      <w:rFonts w:ascii="Arial" w:eastAsia="ＭＳ Ｐゴシック" w:hAnsi="Arial"/>
    </w:rPr>
  </w:style>
  <w:style w:type="paragraph" w:styleId="2">
    <w:name w:val="heading 2"/>
    <w:basedOn w:val="a"/>
    <w:next w:val="a"/>
    <w:qFormat/>
    <w:rsid w:val="004E4B8B"/>
    <w:pPr>
      <w:keepNext/>
      <w:outlineLvl w:val="1"/>
    </w:pPr>
    <w:rPr>
      <w:rFonts w:ascii="Arial" w:eastAsia="ＭＳ Ｐゴシック" w:hAnsi="Arial"/>
    </w:rPr>
  </w:style>
  <w:style w:type="paragraph" w:styleId="3">
    <w:name w:val="heading 3"/>
    <w:basedOn w:val="a"/>
    <w:next w:val="a"/>
    <w:qFormat/>
    <w:rsid w:val="004E4B8B"/>
    <w:pPr>
      <w:keepNext/>
      <w:ind w:leftChars="400" w:left="400"/>
      <w:outlineLvl w:val="2"/>
    </w:pPr>
    <w:rPr>
      <w:rFonts w:ascii="Arial" w:eastAsia="ＭＳ Ｐ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営業時間"/>
    <w:pPr>
      <w:spacing w:before="80" w:after="80"/>
      <w:contextualSpacing/>
    </w:pPr>
    <w:rPr>
      <w:rFonts w:ascii="Tahoma" w:hAnsi="Tahoma" w:cs="Arial"/>
      <w:b/>
      <w:bCs/>
      <w:kern w:val="28"/>
      <w:szCs w:val="22"/>
      <w:lang w:val="en"/>
    </w:rPr>
  </w:style>
  <w:style w:type="paragraph" w:customStyle="1" w:styleId="a4">
    <w:name w:val="住所"/>
    <w:basedOn w:val="a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a5">
    <w:name w:val="店名"/>
    <w:basedOn w:val="a4"/>
    <w:pPr>
      <w:spacing w:before="0"/>
    </w:pPr>
    <w:rPr>
      <w:color w:val="006666"/>
      <w:spacing w:val="60"/>
      <w:sz w:val="32"/>
      <w:szCs w:val="32"/>
    </w:rPr>
  </w:style>
  <w:style w:type="paragraph" w:customStyle="1" w:styleId="a6">
    <w:name w:val="メモ"/>
    <w:basedOn w:val="a4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a"/>
    <w:rsid w:val="004E4B8B"/>
    <w:pPr>
      <w:jc w:val="right"/>
    </w:pPr>
    <w:rPr>
      <w:rFonts w:ascii="Arial Black" w:eastAsia="ＭＳ Ｐゴシック" w:hAnsi="Arial Black"/>
      <w:color w:val="FF6600"/>
      <w:sz w:val="160"/>
    </w:rPr>
  </w:style>
  <w:style w:type="paragraph" w:customStyle="1" w:styleId="a7">
    <w:name w:val="挨拶"/>
    <w:rsid w:val="004E4B8B"/>
    <w:rPr>
      <w:rFonts w:ascii="Arial Black" w:eastAsia="ＭＳ Ｐゴシック" w:hAnsi="Arial Black" w:cs="Arial"/>
      <w:color w:val="006666"/>
      <w:spacing w:val="4"/>
      <w:kern w:val="28"/>
      <w:sz w:val="52"/>
      <w:szCs w:val="50"/>
      <w:lang w:val="en"/>
    </w:rPr>
  </w:style>
  <w:style w:type="paragraph" w:customStyle="1" w:styleId="a8">
    <w:name w:val="値下げ商品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a9">
    <w:name w:val="値下げ"/>
    <w:rsid w:val="004E4B8B"/>
    <w:pPr>
      <w:jc w:val="center"/>
    </w:pPr>
    <w:rPr>
      <w:rFonts w:ascii="Arial Black" w:eastAsia="ＭＳ Ｐゴシック" w:hAnsi="Arial Black" w:cs="Arial"/>
      <w:kern w:val="28"/>
      <w:sz w:val="64"/>
      <w:szCs w:val="72"/>
    </w:rPr>
  </w:style>
  <w:style w:type="paragraph" w:customStyle="1" w:styleId="aa">
    <w:name w:val="期限"/>
    <w:basedOn w:val="a3"/>
    <w:pPr>
      <w:spacing w:after="480"/>
    </w:pPr>
  </w:style>
  <w:style w:type="paragraph" w:styleId="ab">
    <w:name w:val="header"/>
    <w:basedOn w:val="a"/>
    <w:link w:val="ac"/>
    <w:rsid w:val="005218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52185E"/>
    <w:rPr>
      <w:sz w:val="24"/>
      <w:szCs w:val="24"/>
    </w:rPr>
  </w:style>
  <w:style w:type="paragraph" w:styleId="ad">
    <w:name w:val="footer"/>
    <w:basedOn w:val="a"/>
    <w:link w:val="ae"/>
    <w:rsid w:val="005218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5218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2460;&#12540;&#12487;&#12491;&#12531;&#12464;&#12392;&#26893;&#2640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1119c2e5-8fb9-4d5f-baf1-202c530f2c34">english</DirectSourceMarket>
    <ApprovalStatus xmlns="1119c2e5-8fb9-4d5f-baf1-202c530f2c34">InProgress</ApprovalStatus>
    <MarketSpecific xmlns="1119c2e5-8fb9-4d5f-baf1-202c530f2c34">false</MarketSpecific>
    <LocComments xmlns="1119c2e5-8fb9-4d5f-baf1-202c530f2c34" xsi:nil="true"/>
    <ThumbnailAssetId xmlns="1119c2e5-8fb9-4d5f-baf1-202c530f2c34" xsi:nil="true"/>
    <PrimaryImageGen xmlns="1119c2e5-8fb9-4d5f-baf1-202c530f2c34">true</PrimaryImageGen>
    <LegacyData xmlns="1119c2e5-8fb9-4d5f-baf1-202c530f2c34" xsi:nil="true"/>
    <LocRecommendedHandoff xmlns="1119c2e5-8fb9-4d5f-baf1-202c530f2c34" xsi:nil="true"/>
    <BusinessGroup xmlns="1119c2e5-8fb9-4d5f-baf1-202c530f2c34" xsi:nil="true"/>
    <BlockPublish xmlns="1119c2e5-8fb9-4d5f-baf1-202c530f2c34">false</BlockPublish>
    <TPFriendlyName xmlns="1119c2e5-8fb9-4d5f-baf1-202c530f2c34" xsi:nil="true"/>
    <NumericId xmlns="1119c2e5-8fb9-4d5f-baf1-202c530f2c34" xsi:nil="true"/>
    <APEditor xmlns="1119c2e5-8fb9-4d5f-baf1-202c530f2c34">
      <UserInfo>
        <DisplayName/>
        <AccountId xsi:nil="true"/>
        <AccountType/>
      </UserInfo>
    </APEditor>
    <SourceTitle xmlns="1119c2e5-8fb9-4d5f-baf1-202c530f2c34">Nursery plant sale advertising flyer</SourceTitle>
    <OpenTemplate xmlns="1119c2e5-8fb9-4d5f-baf1-202c530f2c34">true</OpenTemplate>
    <UALocComments xmlns="1119c2e5-8fb9-4d5f-baf1-202c530f2c34">2007 Template UpLeveling Do Not HandOff</UALocComments>
    <ParentAssetId xmlns="1119c2e5-8fb9-4d5f-baf1-202c530f2c34" xsi:nil="true"/>
    <IntlLangReviewDate xmlns="1119c2e5-8fb9-4d5f-baf1-202c530f2c34" xsi:nil="true"/>
    <FeatureTagsTaxHTField0 xmlns="1119c2e5-8fb9-4d5f-baf1-202c530f2c34">
      <Terms xmlns="http://schemas.microsoft.com/office/infopath/2007/PartnerControls"/>
    </FeatureTagsTaxHTField0>
    <PublishStatusLookup xmlns="1119c2e5-8fb9-4d5f-baf1-202c530f2c34">
      <Value>594539</Value>
      <Value>594561</Value>
    </PublishStatusLookup>
    <Providers xmlns="1119c2e5-8fb9-4d5f-baf1-202c530f2c34" xsi:nil="true"/>
    <MachineTranslated xmlns="1119c2e5-8fb9-4d5f-baf1-202c530f2c34">false</MachineTranslated>
    <OriginalSourceMarket xmlns="1119c2e5-8fb9-4d5f-baf1-202c530f2c34">english</OriginalSourceMarket>
    <APDescription xmlns="1119c2e5-8fb9-4d5f-baf1-202c530f2c34" xsi:nil="true"/>
    <ClipArtFilename xmlns="1119c2e5-8fb9-4d5f-baf1-202c530f2c34" xsi:nil="true"/>
    <ContentItem xmlns="1119c2e5-8fb9-4d5f-baf1-202c530f2c34" xsi:nil="true"/>
    <TPInstallLocation xmlns="1119c2e5-8fb9-4d5f-baf1-202c530f2c34" xsi:nil="true"/>
    <PublishTargets xmlns="1119c2e5-8fb9-4d5f-baf1-202c530f2c34">OfficeOnline,OfficeOnlineVNext</PublishTargets>
    <TimesCloned xmlns="1119c2e5-8fb9-4d5f-baf1-202c530f2c34" xsi:nil="true"/>
    <AssetStart xmlns="1119c2e5-8fb9-4d5f-baf1-202c530f2c34">2012-01-20T18:10:00+00:00</AssetStart>
    <Provider xmlns="1119c2e5-8fb9-4d5f-baf1-202c530f2c34" xsi:nil="true"/>
    <AcquiredFrom xmlns="1119c2e5-8fb9-4d5f-baf1-202c530f2c34">Internal MS</AcquiredFrom>
    <FriendlyTitle xmlns="1119c2e5-8fb9-4d5f-baf1-202c530f2c34" xsi:nil="true"/>
    <LastHandOff xmlns="1119c2e5-8fb9-4d5f-baf1-202c530f2c34" xsi:nil="true"/>
    <TPClientViewer xmlns="1119c2e5-8fb9-4d5f-baf1-202c530f2c34" xsi:nil="true"/>
    <UACurrentWords xmlns="1119c2e5-8fb9-4d5f-baf1-202c530f2c34" xsi:nil="true"/>
    <ArtSampleDocs xmlns="1119c2e5-8fb9-4d5f-baf1-202c530f2c34" xsi:nil="true"/>
    <UALocRecommendation xmlns="1119c2e5-8fb9-4d5f-baf1-202c530f2c34">Localize</UALocRecommendation>
    <Manager xmlns="1119c2e5-8fb9-4d5f-baf1-202c530f2c34" xsi:nil="true"/>
    <ShowIn xmlns="1119c2e5-8fb9-4d5f-baf1-202c530f2c34">Show everywhere</ShowIn>
    <UANotes xmlns="1119c2e5-8fb9-4d5f-baf1-202c530f2c34">2003 to 2007 conversion</UANotes>
    <TemplateStatus xmlns="1119c2e5-8fb9-4d5f-baf1-202c530f2c34">Complete</TemplateStatus>
    <InternalTagsTaxHTField0 xmlns="1119c2e5-8fb9-4d5f-baf1-202c530f2c34">
      <Terms xmlns="http://schemas.microsoft.com/office/infopath/2007/PartnerControls"/>
    </InternalTagsTaxHTField0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AssetExpire xmlns="1119c2e5-8fb9-4d5f-baf1-202c530f2c34">2035-01-01T08:00:00+00:00</AssetExpire>
    <DSATActionTaken xmlns="1119c2e5-8fb9-4d5f-baf1-202c530f2c34" xsi:nil="true"/>
    <CSXSubmissionMarket xmlns="1119c2e5-8fb9-4d5f-baf1-202c530f2c34" xsi:nil="true"/>
    <TPExecutable xmlns="1119c2e5-8fb9-4d5f-baf1-202c530f2c34" xsi:nil="true"/>
    <SubmitterId xmlns="1119c2e5-8fb9-4d5f-baf1-202c530f2c34" xsi:nil="true"/>
    <EditorialTags xmlns="1119c2e5-8fb9-4d5f-baf1-202c530f2c34" xsi:nil="true"/>
    <ApprovalLog xmlns="1119c2e5-8fb9-4d5f-baf1-202c530f2c34" xsi:nil="true"/>
    <AssetType xmlns="1119c2e5-8fb9-4d5f-baf1-202c530f2c34">TP</AssetType>
    <BugNumber xmlns="1119c2e5-8fb9-4d5f-baf1-202c530f2c34" xsi:nil="true"/>
    <CSXSubmissionDate xmlns="1119c2e5-8fb9-4d5f-baf1-202c530f2c34" xsi:nil="true"/>
    <CSXUpdate xmlns="1119c2e5-8fb9-4d5f-baf1-202c530f2c34">false</CSXUpdate>
    <Milestone xmlns="1119c2e5-8fb9-4d5f-baf1-202c530f2c34" xsi:nil="true"/>
    <RecommendationsModifier xmlns="1119c2e5-8fb9-4d5f-baf1-202c530f2c34" xsi:nil="true"/>
    <OriginAsset xmlns="1119c2e5-8fb9-4d5f-baf1-202c530f2c34" xsi:nil="true"/>
    <TPComponent xmlns="1119c2e5-8fb9-4d5f-baf1-202c530f2c34" xsi:nil="true"/>
    <AssetId xmlns="1119c2e5-8fb9-4d5f-baf1-202c530f2c34">TP102818543</AssetId>
    <IntlLocPriority xmlns="1119c2e5-8fb9-4d5f-baf1-202c530f2c34" xsi:nil="true"/>
    <PolicheckWords xmlns="1119c2e5-8fb9-4d5f-baf1-202c530f2c34" xsi:nil="true"/>
    <TPLaunchHelpLink xmlns="1119c2e5-8fb9-4d5f-baf1-202c530f2c34" xsi:nil="true"/>
    <TPApplication xmlns="1119c2e5-8fb9-4d5f-baf1-202c530f2c34" xsi:nil="true"/>
    <CrawlForDependencies xmlns="1119c2e5-8fb9-4d5f-baf1-202c530f2c34">false</CrawlForDependencies>
    <HandoffToMSDN xmlns="1119c2e5-8fb9-4d5f-baf1-202c530f2c34" xsi:nil="true"/>
    <PlannedPubDate xmlns="1119c2e5-8fb9-4d5f-baf1-202c530f2c34" xsi:nil="true"/>
    <IntlLangReviewer xmlns="1119c2e5-8fb9-4d5f-baf1-202c530f2c34" xsi:nil="true"/>
    <TrustLevel xmlns="1119c2e5-8fb9-4d5f-baf1-202c530f2c34">1 Microsoft Managed Content</TrustLevel>
    <LocLastLocAttemptVersionLookup xmlns="1119c2e5-8fb9-4d5f-baf1-202c530f2c34">798494</LocLastLocAttemptVersionLookup>
    <IsSearchable xmlns="1119c2e5-8fb9-4d5f-baf1-202c530f2c34">true</IsSearchable>
    <TemplateTemplateType xmlns="1119c2e5-8fb9-4d5f-baf1-202c530f2c34">Word 2007 Default</TemplateTemplateType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Markets xmlns="1119c2e5-8fb9-4d5f-baf1-202c530f2c34"/>
    <UAProjectedTotalWords xmlns="1119c2e5-8fb9-4d5f-baf1-202c530f2c34" xsi:nil="true"/>
    <IntlLangReview xmlns="1119c2e5-8fb9-4d5f-baf1-202c530f2c34">false</IntlLangReview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LocManualTestRequired xmlns="1119c2e5-8fb9-4d5f-baf1-202c530f2c34">false</LocManualTestRequired>
    <TPCommandLine xmlns="1119c2e5-8fb9-4d5f-baf1-202c530f2c34" xsi:nil="true"/>
    <TPAppVersion xmlns="1119c2e5-8fb9-4d5f-baf1-202c530f2c34" xsi:nil="true"/>
    <EditorialStatus xmlns="1119c2e5-8fb9-4d5f-baf1-202c530f2c34" xsi:nil="true"/>
    <LastModifiedDateTime xmlns="1119c2e5-8fb9-4d5f-baf1-202c530f2c34" xsi:nil="true"/>
    <ScenarioTagsTaxHTField0 xmlns="1119c2e5-8fb9-4d5f-baf1-202c530f2c34">
      <Terms xmlns="http://schemas.microsoft.com/office/infopath/2007/PartnerControls"/>
    </ScenarioTagsTaxHTField0>
    <OriginalRelease xmlns="1119c2e5-8fb9-4d5f-baf1-202c530f2c34">14</OriginalRelease>
    <TPLaunchHelpLinkType xmlns="1119c2e5-8fb9-4d5f-baf1-202c530f2c34">Template</TPLaunchHelpLinkType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D764-2043-46F6-ACBE-AE5949A2085B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customXml/itemProps2.xml><?xml version="1.0" encoding="utf-8"?>
<ds:datastoreItem xmlns:ds="http://schemas.openxmlformats.org/officeDocument/2006/customXml" ds:itemID="{8293F7AD-8835-47BA-9042-0D49F8C52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231EC-0847-4137-AA83-5CFB37004D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0A39F-7E75-45C4-BF82-4AEDAA16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ガーデニングと植木のチラシ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jinken1</dc:creator>
  <cp:keywords/>
  <dc:description/>
  <cp:lastModifiedBy>osjk pc06</cp:lastModifiedBy>
  <cp:revision>2</cp:revision>
  <cp:lastPrinted>2025-12-19T01:33:00Z</cp:lastPrinted>
  <dcterms:created xsi:type="dcterms:W3CDTF">2025-12-20T03:54:00Z</dcterms:created>
  <dcterms:modified xsi:type="dcterms:W3CDTF">2025-12-20T03:54:00Z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TC061026891041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14028900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