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2E7CC5" w:rsidP="00184A31">
      <w:r>
        <w:rPr>
          <w:noProof/>
        </w:rPr>
        <mc:AlternateContent>
          <mc:Choice Requires="wps">
            <w:drawing>
              <wp:anchor distT="0" distB="0" distL="114300" distR="114300" simplePos="0" relativeHeight="251678720" behindDoc="0" locked="0" layoutInCell="1" allowOverlap="1" wp14:anchorId="40D8E309" wp14:editId="5B8AB8F1">
                <wp:simplePos x="0" y="0"/>
                <wp:positionH relativeFrom="column">
                  <wp:posOffset>-404495</wp:posOffset>
                </wp:positionH>
                <wp:positionV relativeFrom="paragraph">
                  <wp:posOffset>7664450</wp:posOffset>
                </wp:positionV>
                <wp:extent cx="3038475" cy="609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38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3D5A54">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1.85pt;margin-top:603.5pt;width:239.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" fillcolor="white [3201]" strokeweight=".5pt">
                <v:textbox>
                  <w:txbxContent>
                    <w:p w:rsidR="00741C12" w:rsidRDefault="00741C12" w:rsidP="00F26C1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F26C18" w:rsidRPr="00916774" w:rsidRDefault="00C775B0" w:rsidP="00F26C1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w:t>
                      </w:r>
                      <w:r w:rsidR="003D5A54">
                        <w:rPr>
                          <w:rFonts w:ascii="HGP創英角ｺﾞｼｯｸUB" w:eastAsia="HGP創英角ｺﾞｼｯｸUB" w:hAnsi="HGP創英角ｺﾞｼｯｸUB" w:hint="eastAsia"/>
                          <w:sz w:val="24"/>
                          <w:szCs w:val="24"/>
                        </w:rPr>
                        <w:t>（後期）</w:t>
                      </w:r>
                      <w:r>
                        <w:rPr>
                          <w:rFonts w:ascii="HGP創英角ｺﾞｼｯｸUB" w:eastAsia="HGP創英角ｺﾞｼｯｸUB" w:hAnsi="HGP創英角ｺﾞｼｯｸUB" w:hint="eastAsia"/>
                          <w:sz w:val="24"/>
                          <w:szCs w:val="24"/>
                        </w:rPr>
                        <w:t>を</w:t>
                      </w:r>
                      <w:r w:rsidRPr="00FD76F8">
                        <w:rPr>
                          <w:rFonts w:ascii="HGP創英角ｺﾞｼｯｸUB" w:eastAsia="HGP創英角ｺﾞｼｯｸUB" w:hAnsi="HGP創英角ｺﾞｼｯｸUB" w:hint="eastAsia"/>
                          <w:sz w:val="24"/>
                          <w:szCs w:val="24"/>
                        </w:rPr>
                        <w:t>ご</w:t>
                      </w:r>
                      <w:r w:rsidR="00F26C18" w:rsidRPr="00916774">
                        <w:rPr>
                          <w:rFonts w:ascii="HGP創英角ｺﾞｼｯｸUB" w:eastAsia="HGP創英角ｺﾞｼｯｸUB" w:hAnsi="HGP創英角ｺﾞｼｯｸUB" w:hint="eastAsia"/>
                          <w:sz w:val="24"/>
                          <w:szCs w:val="24"/>
                        </w:rPr>
                        <w:t>覧ください。</w:t>
                      </w:r>
                    </w:p>
                    <w:p w:rsidR="00F26C18" w:rsidRPr="00F26C18" w:rsidRDefault="00F26C18"/>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EF94887" wp14:editId="7C604066">
                <wp:simplePos x="0" y="0"/>
                <wp:positionH relativeFrom="column">
                  <wp:posOffset>2971165</wp:posOffset>
                </wp:positionH>
                <wp:positionV relativeFrom="paragraph">
                  <wp:posOffset>7654925</wp:posOffset>
                </wp:positionV>
                <wp:extent cx="2931160" cy="17430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7430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w:t>
                            </w:r>
                            <w:bookmarkStart w:id="0" w:name="_GoBack"/>
                            <w:bookmarkEnd w:id="0"/>
                            <w:r w:rsidRPr="003B2B9A">
                              <w:rPr>
                                <w:rFonts w:hint="eastAsia"/>
                                <w:color w:val="000000"/>
                              </w:rPr>
                              <w:t>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953A3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953A3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953A3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953A3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7" style="position:absolute;left:0;text-align:left;margin-left:233.95pt;margin-top:602.75pt;width:230.8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" strokecolor="white [3212]">
                <v:textbox inset="5.85pt,.7pt,5.85pt,.7pt">
                  <w:txbxContent>
                    <w:p w:rsidR="001D7C6F" w:rsidRPr="00C9792B" w:rsidRDefault="001D7C6F" w:rsidP="00DA5AB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DA5AB8">
                      <w:pPr>
                        <w:contextualSpacing/>
                        <w:rPr>
                          <w:color w:val="000000"/>
                        </w:rPr>
                      </w:pPr>
                      <w:r>
                        <w:rPr>
                          <w:rFonts w:hint="eastAsia"/>
                          <w:color w:val="000000"/>
                        </w:rPr>
                        <w:t>一般</w:t>
                      </w:r>
                      <w:r w:rsidRPr="003B2B9A">
                        <w:rPr>
                          <w:rFonts w:hint="eastAsia"/>
                          <w:color w:val="000000"/>
                        </w:rPr>
                        <w:t>財団法人大阪</w:t>
                      </w:r>
                      <w:bookmarkStart w:id="1" w:name="_GoBack"/>
                      <w:bookmarkEnd w:id="1"/>
                      <w:r w:rsidRPr="003B2B9A">
                        <w:rPr>
                          <w:rFonts w:hint="eastAsia"/>
                          <w:color w:val="000000"/>
                        </w:rPr>
                        <w:t>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953A3E">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953A3E">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953A3E">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953A3E">
                      <w:pPr>
                        <w:spacing w:line="280" w:lineRule="exact"/>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139395B3" wp14:editId="1FE2A542">
                <wp:simplePos x="0" y="0"/>
                <wp:positionH relativeFrom="column">
                  <wp:posOffset>-403860</wp:posOffset>
                </wp:positionH>
                <wp:positionV relativeFrom="paragraph">
                  <wp:posOffset>2673350</wp:posOffset>
                </wp:positionV>
                <wp:extent cx="6305550" cy="488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305550" cy="488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087F" w:rsidRDefault="006B7B52" w:rsidP="008E0E47">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28</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2016</w:t>
                            </w:r>
                            <w:r w:rsidRPr="00B86B46">
                              <w:rPr>
                                <w:rFonts w:ascii="HG丸ｺﾞｼｯｸM-PRO" w:eastAsia="HG丸ｺﾞｼｯｸM-PRO" w:hAnsi="HG丸ｺﾞｼｯｸM-PRO" w:hint="eastAsia"/>
                                <w:sz w:val="24"/>
                                <w:szCs w:val="24"/>
                              </w:rPr>
                              <w:t>）年</w:t>
                            </w:r>
                          </w:p>
                          <w:p w:rsidR="001D7C6F" w:rsidRPr="00DA61E7" w:rsidRDefault="0018087F" w:rsidP="0018087F">
                            <w:pPr>
                              <w:ind w:firstLineChars="600" w:firstLine="14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6B7B52"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7</w:t>
                            </w:r>
                            <w:r w:rsidR="006B7B52" w:rsidRPr="00B86B46">
                              <w:rPr>
                                <w:rFonts w:ascii="HG丸ｺﾞｼｯｸM-PRO" w:eastAsia="HG丸ｺﾞｼｯｸM-PRO" w:hAnsi="HG丸ｺﾞｼｯｸM-PRO" w:hint="eastAsia"/>
                                <w:sz w:val="24"/>
                                <w:szCs w:val="24"/>
                              </w:rPr>
                              <w:t>日（</w:t>
                            </w:r>
                            <w:r w:rsidR="00F26C18" w:rsidRPr="00B86B46">
                              <w:rPr>
                                <w:rFonts w:ascii="HG丸ｺﾞｼｯｸM-PRO" w:eastAsia="HG丸ｺﾞｼｯｸM-PRO" w:hAnsi="HG丸ｺﾞｼｯｸM-PRO" w:hint="eastAsia"/>
                                <w:sz w:val="24"/>
                                <w:szCs w:val="24"/>
                              </w:rPr>
                              <w:t>木</w:t>
                            </w:r>
                            <w:r w:rsidR="006B7B52" w:rsidRPr="00B86B46">
                              <w:rPr>
                                <w:rFonts w:ascii="HG丸ｺﾞｼｯｸM-PRO" w:eastAsia="HG丸ｺﾞｼｯｸM-PRO" w:hAnsi="HG丸ｺﾞｼｯｸM-PRO" w:hint="eastAsia"/>
                                <w:sz w:val="24"/>
                                <w:szCs w:val="24"/>
                              </w:rPr>
                              <w:t>）</w:t>
                            </w:r>
                            <w:r w:rsidR="00F26C18" w:rsidRPr="00B86B4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13</w:t>
                            </w:r>
                            <w:r w:rsidR="00F26C18" w:rsidRPr="00B86B46">
                              <w:rPr>
                                <w:rFonts w:ascii="HG丸ｺﾞｼｯｸM-PRO" w:eastAsia="HG丸ｺﾞｼｯｸM-PRO" w:hAnsi="HG丸ｺﾞｼｯｸM-PRO" w:hint="eastAsia"/>
                                <w:sz w:val="24"/>
                                <w:szCs w:val="24"/>
                              </w:rPr>
                              <w:t>日（</w:t>
                            </w:r>
                            <w:r w:rsidR="00505A3E" w:rsidRPr="00B86B46">
                              <w:rPr>
                                <w:rFonts w:ascii="HG丸ｺﾞｼｯｸM-PRO" w:eastAsia="HG丸ｺﾞｼｯｸM-PRO" w:hAnsi="HG丸ｺﾞｼｯｸM-PRO" w:hint="eastAsia"/>
                                <w:sz w:val="24"/>
                                <w:szCs w:val="24"/>
                              </w:rPr>
                              <w:t>水</w:t>
                            </w:r>
                            <w:r w:rsidR="00F26C18" w:rsidRPr="00B86B4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19日（火</w:t>
                            </w:r>
                            <w:r w:rsidR="00F26C18" w:rsidRPr="00B86B46">
                              <w:rPr>
                                <w:rFonts w:ascii="HG丸ｺﾞｼｯｸM-PRO" w:eastAsia="HG丸ｺﾞｼｯｸM-PRO" w:hAnsi="HG丸ｺﾞｼｯｸM-PRO" w:hint="eastAsia"/>
                                <w:sz w:val="24"/>
                                <w:szCs w:val="24"/>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Pr="003D5A54" w:rsidRDefault="009C1C5A"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18087F" w:rsidRDefault="008E0E47" w:rsidP="008E0E47">
                            <w:pPr>
                              <w:rPr>
                                <w:rFonts w:ascii="HG丸ｺﾞｼｯｸM-PRO" w:eastAsia="HG丸ｺﾞｼｯｸM-PRO" w:hAnsi="HG丸ｺﾞｼｯｸM-PRO"/>
                                <w:color w:val="FF0000"/>
                                <w:sz w:val="24"/>
                                <w:szCs w:val="24"/>
                              </w:rPr>
                            </w:pPr>
                            <w:r w:rsidRPr="003D5A54">
                              <w:rPr>
                                <w:rFonts w:ascii="HG丸ｺﾞｼｯｸM-PRO" w:eastAsia="HG丸ｺﾞｼｯｸM-PRO" w:hAnsi="HG丸ｺﾞｼｯｸM-PRO" w:hint="eastAsia"/>
                                <w:color w:val="000000" w:themeColor="text1"/>
                                <w:sz w:val="24"/>
                                <w:szCs w:val="24"/>
                              </w:rPr>
                              <w:t xml:space="preserve">　　　　　　②スーパーバイズの</w:t>
                            </w:r>
                            <w:r w:rsidR="0018087F">
                              <w:rPr>
                                <w:rFonts w:ascii="HG丸ｺﾞｼｯｸM-PRO" w:eastAsia="HG丸ｺﾞｼｯｸM-PRO" w:hAnsi="HG丸ｺﾞｼｯｸM-PRO" w:hint="eastAsia"/>
                                <w:color w:val="000000" w:themeColor="text1"/>
                                <w:sz w:val="24"/>
                                <w:szCs w:val="24"/>
                              </w:rPr>
                              <w:t>必要性</w:t>
                            </w:r>
                            <w:r w:rsidRPr="003D5A54">
                              <w:rPr>
                                <w:rFonts w:ascii="HG丸ｺﾞｼｯｸM-PRO" w:eastAsia="HG丸ｺﾞｼｯｸM-PRO" w:hAnsi="HG丸ｺﾞｼｯｸM-PRO" w:hint="eastAsia"/>
                                <w:color w:val="000000" w:themeColor="text1"/>
                                <w:sz w:val="24"/>
                                <w:szCs w:val="24"/>
                              </w:rPr>
                              <w:t>、日常の相談活動の振り返り等</w:t>
                            </w:r>
                            <w:r w:rsidR="001C50BB">
                              <w:rPr>
                                <w:rFonts w:ascii="HG丸ｺﾞｼｯｸM-PRO" w:eastAsia="HG丸ｺﾞｼｯｸM-PRO" w:hAnsi="HG丸ｺﾞｼｯｸM-PRO" w:hint="eastAsia"/>
                                <w:color w:val="FF0000"/>
                                <w:sz w:val="24"/>
                                <w:szCs w:val="24"/>
                              </w:rPr>
                              <w:t xml:space="preserve">　</w:t>
                            </w:r>
                          </w:p>
                          <w:p w:rsidR="0018087F" w:rsidRDefault="0018087F" w:rsidP="0018087F">
                            <w:pPr>
                              <w:ind w:leftChars="700" w:left="1710" w:hangingChars="100" w:hanging="2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FF0000"/>
                                <w:sz w:val="24"/>
                                <w:szCs w:val="24"/>
                              </w:rPr>
                              <w:t xml:space="preserve">　</w:t>
                            </w:r>
                            <w:r w:rsidRPr="003D5A54">
                              <w:rPr>
                                <w:rFonts w:ascii="HG丸ｺﾞｼｯｸM-PRO" w:eastAsia="HG丸ｺﾞｼｯｸM-PRO" w:hAnsi="HG丸ｺﾞｼｯｸM-PRO" w:hint="eastAsia"/>
                                <w:color w:val="000000" w:themeColor="text1"/>
                                <w:szCs w:val="21"/>
                              </w:rPr>
                              <w:t>※受講までに</w:t>
                            </w:r>
                            <w:r>
                              <w:rPr>
                                <w:rFonts w:ascii="HG丸ｺﾞｼｯｸM-PRO" w:eastAsia="HG丸ｺﾞｼｯｸM-PRO" w:hAnsi="HG丸ｺﾞｼｯｸM-PRO" w:hint="eastAsia"/>
                                <w:color w:val="000000" w:themeColor="text1"/>
                                <w:szCs w:val="21"/>
                              </w:rPr>
                              <w:t>「ふりかえり</w:t>
                            </w:r>
                            <w:r w:rsidRPr="003D5A54">
                              <w:rPr>
                                <w:rFonts w:ascii="HG丸ｺﾞｼｯｸM-PRO" w:eastAsia="HG丸ｺﾞｼｯｸM-PRO" w:hAnsi="HG丸ｺﾞｼｯｸM-PRO" w:hint="eastAsia"/>
                                <w:color w:val="000000" w:themeColor="text1"/>
                                <w:szCs w:val="21"/>
                              </w:rPr>
                              <w:t>シート</w:t>
                            </w:r>
                            <w:r>
                              <w:rPr>
                                <w:rFonts w:ascii="HG丸ｺﾞｼｯｸM-PRO" w:eastAsia="HG丸ｺﾞｼｯｸM-PRO" w:hAnsi="HG丸ｺﾞｼｯｸM-PRO" w:hint="eastAsia"/>
                                <w:color w:val="000000" w:themeColor="text1"/>
                                <w:szCs w:val="21"/>
                              </w:rPr>
                              <w:t>」（簡易版自己評価）を提出していただきます。</w:t>
                            </w:r>
                          </w:p>
                          <w:p w:rsidR="001C50BB" w:rsidRDefault="0018087F" w:rsidP="0018087F">
                            <w:pPr>
                              <w:ind w:leftChars="800" w:left="1680" w:firstLineChars="100" w:firstLine="210"/>
                              <w:rPr>
                                <w:rFonts w:ascii="HG丸ｺﾞｼｯｸM-PRO" w:eastAsia="HG丸ｺﾞｼｯｸM-PRO" w:hAnsi="HG丸ｺﾞｼｯｸM-PRO"/>
                                <w:sz w:val="24"/>
                                <w:szCs w:val="24"/>
                              </w:rPr>
                            </w:pPr>
                            <w:r w:rsidRPr="003D5A54">
                              <w:rPr>
                                <w:rFonts w:ascii="HG丸ｺﾞｼｯｸM-PRO" w:eastAsia="HG丸ｺﾞｼｯｸM-PRO" w:hAnsi="HG丸ｺﾞｼｯｸM-PRO" w:hint="eastAsia"/>
                                <w:color w:val="000000" w:themeColor="text1"/>
                                <w:szCs w:val="21"/>
                              </w:rPr>
                              <w:t>受講決定者に別途お知らせいたします。</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w:t>
                            </w:r>
                            <w:r w:rsidR="008F387B">
                              <w:rPr>
                                <w:rFonts w:ascii="HG丸ｺﾞｼｯｸM-PRO" w:eastAsia="HG丸ｺﾞｼｯｸM-PRO" w:hAnsi="HG丸ｺﾞｼｯｸM-PRO" w:hint="eastAsia"/>
                                <w:szCs w:val="21"/>
                              </w:rPr>
                              <w:t>（2事例）</w:t>
                            </w:r>
                            <w:r>
                              <w:rPr>
                                <w:rFonts w:ascii="HG丸ｺﾞｼｯｸM-PRO" w:eastAsia="HG丸ｺﾞｼｯｸM-PRO" w:hAnsi="HG丸ｺﾞｼｯｸM-PRO" w:hint="eastAsia"/>
                                <w:szCs w:val="21"/>
                              </w:rPr>
                              <w:t>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505A3E">
                              <w:rPr>
                                <w:rFonts w:ascii="HG丸ｺﾞｼｯｸM-PRO" w:eastAsia="HG丸ｺﾞｼｯｸM-PRO" w:hAnsi="HG丸ｺﾞｼｯｸM-PRO" w:hint="eastAsia"/>
                                <w:szCs w:val="21"/>
                              </w:rPr>
                              <w:t>1日</w:t>
                            </w:r>
                            <w:r w:rsidR="00E318B8" w:rsidRPr="00E318B8">
                              <w:rPr>
                                <w:rFonts w:ascii="HG丸ｺﾞｼｯｸM-PRO" w:eastAsia="HG丸ｺﾞｼｯｸM-PRO" w:hAnsi="HG丸ｺﾞｼｯｸM-PRO" w:hint="eastAsia"/>
                                <w:szCs w:val="21"/>
                              </w:rPr>
                              <w:t>単位で受講されることをお勧めします。</w:t>
                            </w:r>
                          </w:p>
                          <w:p w:rsidR="000C66AB" w:rsidRDefault="00F91906" w:rsidP="00741C12">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w:t>
                            </w:r>
                          </w:p>
                          <w:p w:rsidR="00F91906" w:rsidRDefault="00F91906" w:rsidP="000C66AB">
                            <w:pPr>
                              <w:ind w:leftChars="600" w:left="1260" w:firstLineChars="100" w:firstLine="2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E318B8">
                              <w:rPr>
                                <w:rFonts w:ascii="HG丸ｺﾞｼｯｸM-PRO" w:eastAsia="HG丸ｺﾞｼｯｸM-PRO" w:hAnsi="HG丸ｺﾞｼｯｸM-PRO" w:hint="eastAsia"/>
                                <w:sz w:val="24"/>
                                <w:szCs w:val="24"/>
                              </w:rPr>
                              <w:t>１１月５日</w:t>
                            </w:r>
                            <w:r w:rsidR="002737D0" w:rsidRPr="002737D0">
                              <w:rPr>
                                <w:rFonts w:ascii="HG丸ｺﾞｼｯｸM-PRO" w:eastAsia="HG丸ｺﾞｼｯｸM-PRO" w:hAnsi="HG丸ｺﾞｼｯｸM-PRO" w:hint="eastAsia"/>
                                <w:sz w:val="24"/>
                                <w:szCs w:val="24"/>
                              </w:rPr>
                              <w:t>（</w:t>
                            </w:r>
                            <w:r w:rsidR="00E318B8">
                              <w:rPr>
                                <w:rFonts w:ascii="HG丸ｺﾞｼｯｸM-PRO" w:eastAsia="HG丸ｺﾞｼｯｸM-PRO" w:hAnsi="HG丸ｺﾞｼｯｸM-PRO" w:hint="eastAsia"/>
                                <w:sz w:val="24"/>
                                <w:szCs w:val="24"/>
                              </w:rPr>
                              <w:t>木</w:t>
                            </w:r>
                            <w:r w:rsidR="002737D0" w:rsidRPr="002737D0">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8087F" w:rsidRPr="001D7C6F" w:rsidRDefault="0018087F" w:rsidP="0018087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p w:rsidR="0018087F" w:rsidRPr="0018087F" w:rsidRDefault="0018087F" w:rsidP="0018087F">
                            <w:pPr>
                              <w:ind w:firstLineChars="600" w:firstLine="1680"/>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1.8pt;margin-top:210.5pt;width:496.5pt;height:3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" fillcolor="white [3201]" strokeweight=".5pt">
                <v:textbox>
                  <w:txbxContent>
                    <w:p w:rsidR="0018087F" w:rsidRDefault="006B7B52" w:rsidP="008E0E47">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28</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2016</w:t>
                      </w:r>
                      <w:r w:rsidRPr="00B86B46">
                        <w:rPr>
                          <w:rFonts w:ascii="HG丸ｺﾞｼｯｸM-PRO" w:eastAsia="HG丸ｺﾞｼｯｸM-PRO" w:hAnsi="HG丸ｺﾞｼｯｸM-PRO" w:hint="eastAsia"/>
                          <w:sz w:val="24"/>
                          <w:szCs w:val="24"/>
                        </w:rPr>
                        <w:t>）年</w:t>
                      </w:r>
                    </w:p>
                    <w:p w:rsidR="001D7C6F" w:rsidRPr="00DA61E7" w:rsidRDefault="0018087F" w:rsidP="0018087F">
                      <w:pPr>
                        <w:ind w:firstLineChars="600" w:firstLine="14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6B7B52"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7</w:t>
                      </w:r>
                      <w:r w:rsidR="006B7B52" w:rsidRPr="00B86B46">
                        <w:rPr>
                          <w:rFonts w:ascii="HG丸ｺﾞｼｯｸM-PRO" w:eastAsia="HG丸ｺﾞｼｯｸM-PRO" w:hAnsi="HG丸ｺﾞｼｯｸM-PRO" w:hint="eastAsia"/>
                          <w:sz w:val="24"/>
                          <w:szCs w:val="24"/>
                        </w:rPr>
                        <w:t>日（</w:t>
                      </w:r>
                      <w:r w:rsidR="00F26C18" w:rsidRPr="00B86B46">
                        <w:rPr>
                          <w:rFonts w:ascii="HG丸ｺﾞｼｯｸM-PRO" w:eastAsia="HG丸ｺﾞｼｯｸM-PRO" w:hAnsi="HG丸ｺﾞｼｯｸM-PRO" w:hint="eastAsia"/>
                          <w:sz w:val="24"/>
                          <w:szCs w:val="24"/>
                        </w:rPr>
                        <w:t>木</w:t>
                      </w:r>
                      <w:r w:rsidR="006B7B52" w:rsidRPr="00B86B46">
                        <w:rPr>
                          <w:rFonts w:ascii="HG丸ｺﾞｼｯｸM-PRO" w:eastAsia="HG丸ｺﾞｼｯｸM-PRO" w:hAnsi="HG丸ｺﾞｼｯｸM-PRO" w:hint="eastAsia"/>
                          <w:sz w:val="24"/>
                          <w:szCs w:val="24"/>
                        </w:rPr>
                        <w:t>）</w:t>
                      </w:r>
                      <w:r w:rsidR="00F26C18" w:rsidRPr="00B86B4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13</w:t>
                      </w:r>
                      <w:r w:rsidR="00F26C18" w:rsidRPr="00B86B46">
                        <w:rPr>
                          <w:rFonts w:ascii="HG丸ｺﾞｼｯｸM-PRO" w:eastAsia="HG丸ｺﾞｼｯｸM-PRO" w:hAnsi="HG丸ｺﾞｼｯｸM-PRO" w:hint="eastAsia"/>
                          <w:sz w:val="24"/>
                          <w:szCs w:val="24"/>
                        </w:rPr>
                        <w:t>日（</w:t>
                      </w:r>
                      <w:r w:rsidR="00505A3E" w:rsidRPr="00B86B46">
                        <w:rPr>
                          <w:rFonts w:ascii="HG丸ｺﾞｼｯｸM-PRO" w:eastAsia="HG丸ｺﾞｼｯｸM-PRO" w:hAnsi="HG丸ｺﾞｼｯｸM-PRO" w:hint="eastAsia"/>
                          <w:sz w:val="24"/>
                          <w:szCs w:val="24"/>
                        </w:rPr>
                        <w:t>水</w:t>
                      </w:r>
                      <w:r w:rsidR="00F26C18" w:rsidRPr="00B86B4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F26C18" w:rsidRPr="00B86B46">
                        <w:rPr>
                          <w:rFonts w:ascii="HG丸ｺﾞｼｯｸM-PRO" w:eastAsia="HG丸ｺﾞｼｯｸM-PRO" w:hAnsi="HG丸ｺﾞｼｯｸM-PRO" w:hint="eastAsia"/>
                          <w:sz w:val="24"/>
                          <w:szCs w:val="24"/>
                        </w:rPr>
                        <w:t>月</w:t>
                      </w:r>
                      <w:r w:rsidR="00505A3E" w:rsidRPr="00B86B46">
                        <w:rPr>
                          <w:rFonts w:ascii="HG丸ｺﾞｼｯｸM-PRO" w:eastAsia="HG丸ｺﾞｼｯｸM-PRO" w:hAnsi="HG丸ｺﾞｼｯｸM-PRO" w:hint="eastAsia"/>
                          <w:sz w:val="24"/>
                          <w:szCs w:val="24"/>
                        </w:rPr>
                        <w:t>19日（火</w:t>
                      </w:r>
                      <w:r w:rsidR="00F26C18" w:rsidRPr="00B86B46">
                        <w:rPr>
                          <w:rFonts w:ascii="HG丸ｺﾞｼｯｸM-PRO" w:eastAsia="HG丸ｺﾞｼｯｸM-PRO" w:hAnsi="HG丸ｺﾞｼｯｸM-PRO" w:hint="eastAsia"/>
                          <w:sz w:val="24"/>
                          <w:szCs w:val="24"/>
                        </w:rPr>
                        <w:t>）</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F26C18" w:rsidRDefault="00F26C18" w:rsidP="00F26C1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p>
                    <w:p w:rsidR="009C1C5A" w:rsidRPr="003D5A54" w:rsidRDefault="009C1C5A"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sz w:val="24"/>
                          <w:szCs w:val="24"/>
                        </w:rPr>
                        <w:t xml:space="preserve">　　　　　</w:t>
                      </w:r>
                      <w:r w:rsidR="00741C12">
                        <w:rPr>
                          <w:rFonts w:ascii="HG丸ｺﾞｼｯｸM-PRO" w:eastAsia="HG丸ｺﾞｼｯｸM-PRO" w:hAnsi="HG丸ｺﾞｼｯｸM-PRO" w:hint="eastAsia"/>
                          <w:b/>
                          <w:sz w:val="24"/>
                          <w:szCs w:val="24"/>
                        </w:rPr>
                        <w:t xml:space="preserve">　</w:t>
                      </w:r>
                      <w:r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18087F" w:rsidRDefault="008E0E47" w:rsidP="008E0E47">
                      <w:pPr>
                        <w:rPr>
                          <w:rFonts w:ascii="HG丸ｺﾞｼｯｸM-PRO" w:eastAsia="HG丸ｺﾞｼｯｸM-PRO" w:hAnsi="HG丸ｺﾞｼｯｸM-PRO"/>
                          <w:color w:val="FF0000"/>
                          <w:sz w:val="24"/>
                          <w:szCs w:val="24"/>
                        </w:rPr>
                      </w:pPr>
                      <w:r w:rsidRPr="003D5A54">
                        <w:rPr>
                          <w:rFonts w:ascii="HG丸ｺﾞｼｯｸM-PRO" w:eastAsia="HG丸ｺﾞｼｯｸM-PRO" w:hAnsi="HG丸ｺﾞｼｯｸM-PRO" w:hint="eastAsia"/>
                          <w:color w:val="000000" w:themeColor="text1"/>
                          <w:sz w:val="24"/>
                          <w:szCs w:val="24"/>
                        </w:rPr>
                        <w:t xml:space="preserve">　　　　　　②スーパーバイズの</w:t>
                      </w:r>
                      <w:r w:rsidR="0018087F">
                        <w:rPr>
                          <w:rFonts w:ascii="HG丸ｺﾞｼｯｸM-PRO" w:eastAsia="HG丸ｺﾞｼｯｸM-PRO" w:hAnsi="HG丸ｺﾞｼｯｸM-PRO" w:hint="eastAsia"/>
                          <w:color w:val="000000" w:themeColor="text1"/>
                          <w:sz w:val="24"/>
                          <w:szCs w:val="24"/>
                        </w:rPr>
                        <w:t>必要性</w:t>
                      </w:r>
                      <w:r w:rsidRPr="003D5A54">
                        <w:rPr>
                          <w:rFonts w:ascii="HG丸ｺﾞｼｯｸM-PRO" w:eastAsia="HG丸ｺﾞｼｯｸM-PRO" w:hAnsi="HG丸ｺﾞｼｯｸM-PRO" w:hint="eastAsia"/>
                          <w:color w:val="000000" w:themeColor="text1"/>
                          <w:sz w:val="24"/>
                          <w:szCs w:val="24"/>
                        </w:rPr>
                        <w:t>、日常の相談活動の振り返り等</w:t>
                      </w:r>
                      <w:r w:rsidR="001C50BB">
                        <w:rPr>
                          <w:rFonts w:ascii="HG丸ｺﾞｼｯｸM-PRO" w:eastAsia="HG丸ｺﾞｼｯｸM-PRO" w:hAnsi="HG丸ｺﾞｼｯｸM-PRO" w:hint="eastAsia"/>
                          <w:color w:val="FF0000"/>
                          <w:sz w:val="24"/>
                          <w:szCs w:val="24"/>
                        </w:rPr>
                        <w:t xml:space="preserve">　</w:t>
                      </w:r>
                    </w:p>
                    <w:p w:rsidR="0018087F" w:rsidRDefault="0018087F" w:rsidP="0018087F">
                      <w:pPr>
                        <w:ind w:leftChars="700" w:left="1710" w:hangingChars="100" w:hanging="2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FF0000"/>
                          <w:sz w:val="24"/>
                          <w:szCs w:val="24"/>
                        </w:rPr>
                        <w:t xml:space="preserve">　</w:t>
                      </w:r>
                      <w:r w:rsidRPr="003D5A54">
                        <w:rPr>
                          <w:rFonts w:ascii="HG丸ｺﾞｼｯｸM-PRO" w:eastAsia="HG丸ｺﾞｼｯｸM-PRO" w:hAnsi="HG丸ｺﾞｼｯｸM-PRO" w:hint="eastAsia"/>
                          <w:color w:val="000000" w:themeColor="text1"/>
                          <w:szCs w:val="21"/>
                        </w:rPr>
                        <w:t>※受講までに</w:t>
                      </w:r>
                      <w:r>
                        <w:rPr>
                          <w:rFonts w:ascii="HG丸ｺﾞｼｯｸM-PRO" w:eastAsia="HG丸ｺﾞｼｯｸM-PRO" w:hAnsi="HG丸ｺﾞｼｯｸM-PRO" w:hint="eastAsia"/>
                          <w:color w:val="000000" w:themeColor="text1"/>
                          <w:szCs w:val="21"/>
                        </w:rPr>
                        <w:t>「ふりかえり</w:t>
                      </w:r>
                      <w:r w:rsidRPr="003D5A54">
                        <w:rPr>
                          <w:rFonts w:ascii="HG丸ｺﾞｼｯｸM-PRO" w:eastAsia="HG丸ｺﾞｼｯｸM-PRO" w:hAnsi="HG丸ｺﾞｼｯｸM-PRO" w:hint="eastAsia"/>
                          <w:color w:val="000000" w:themeColor="text1"/>
                          <w:szCs w:val="21"/>
                        </w:rPr>
                        <w:t>シート</w:t>
                      </w:r>
                      <w:r>
                        <w:rPr>
                          <w:rFonts w:ascii="HG丸ｺﾞｼｯｸM-PRO" w:eastAsia="HG丸ｺﾞｼｯｸM-PRO" w:hAnsi="HG丸ｺﾞｼｯｸM-PRO" w:hint="eastAsia"/>
                          <w:color w:val="000000" w:themeColor="text1"/>
                          <w:szCs w:val="21"/>
                        </w:rPr>
                        <w:t>」（簡易版自己評価）を提出していただきます。</w:t>
                      </w:r>
                    </w:p>
                    <w:p w:rsidR="001C50BB" w:rsidRDefault="0018087F" w:rsidP="0018087F">
                      <w:pPr>
                        <w:ind w:leftChars="800" w:left="1680" w:firstLineChars="100" w:firstLine="210"/>
                        <w:rPr>
                          <w:rFonts w:ascii="HG丸ｺﾞｼｯｸM-PRO" w:eastAsia="HG丸ｺﾞｼｯｸM-PRO" w:hAnsi="HG丸ｺﾞｼｯｸM-PRO"/>
                          <w:sz w:val="24"/>
                          <w:szCs w:val="24"/>
                        </w:rPr>
                      </w:pPr>
                      <w:r w:rsidRPr="003D5A54">
                        <w:rPr>
                          <w:rFonts w:ascii="HG丸ｺﾞｼｯｸM-PRO" w:eastAsia="HG丸ｺﾞｼｯｸM-PRO" w:hAnsi="HG丸ｺﾞｼｯｸM-PRO" w:hint="eastAsia"/>
                          <w:color w:val="000000" w:themeColor="text1"/>
                          <w:szCs w:val="21"/>
                        </w:rPr>
                        <w:t>受講決定者に別途お知らせいたします。</w:t>
                      </w:r>
                    </w:p>
                    <w:p w:rsidR="009C1C5A" w:rsidRDefault="009C1C5A" w:rsidP="00741C12">
                      <w:pPr>
                        <w:ind w:firstLineChars="600" w:firstLine="14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③</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w:t>
                      </w:r>
                      <w:r w:rsidR="008F387B">
                        <w:rPr>
                          <w:rFonts w:ascii="HG丸ｺﾞｼｯｸM-PRO" w:eastAsia="HG丸ｺﾞｼｯｸM-PRO" w:hAnsi="HG丸ｺﾞｼｯｸM-PRO" w:hint="eastAsia"/>
                          <w:szCs w:val="21"/>
                        </w:rPr>
                        <w:t>（2事例）</w:t>
                      </w:r>
                      <w:r>
                        <w:rPr>
                          <w:rFonts w:ascii="HG丸ｺﾞｼｯｸM-PRO" w:eastAsia="HG丸ｺﾞｼｯｸM-PRO" w:hAnsi="HG丸ｺﾞｼｯｸM-PRO" w:hint="eastAsia"/>
                          <w:szCs w:val="21"/>
                        </w:rPr>
                        <w:t>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505A3E">
                        <w:rPr>
                          <w:rFonts w:ascii="HG丸ｺﾞｼｯｸM-PRO" w:eastAsia="HG丸ｺﾞｼｯｸM-PRO" w:hAnsi="HG丸ｺﾞｼｯｸM-PRO" w:hint="eastAsia"/>
                          <w:szCs w:val="21"/>
                        </w:rPr>
                        <w:t>1日</w:t>
                      </w:r>
                      <w:r w:rsidR="00E318B8" w:rsidRPr="00E318B8">
                        <w:rPr>
                          <w:rFonts w:ascii="HG丸ｺﾞｼｯｸM-PRO" w:eastAsia="HG丸ｺﾞｼｯｸM-PRO" w:hAnsi="HG丸ｺﾞｼｯｸM-PRO" w:hint="eastAsia"/>
                          <w:szCs w:val="21"/>
                        </w:rPr>
                        <w:t>単位で受講されることをお勧めします。</w:t>
                      </w:r>
                    </w:p>
                    <w:p w:rsidR="000C66AB" w:rsidRDefault="00F91906" w:rsidP="00741C12">
                      <w:pPr>
                        <w:ind w:left="1440" w:hangingChars="600" w:hanging="14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Pr="00FD76F8">
                        <w:rPr>
                          <w:rFonts w:ascii="HG丸ｺﾞｼｯｸM-PRO" w:eastAsia="HG丸ｺﾞｼｯｸM-PRO" w:hAnsi="HG丸ｺﾞｼｯｸM-PRO" w:hint="eastAsia"/>
                          <w:sz w:val="24"/>
                          <w:szCs w:val="24"/>
                        </w:rPr>
                        <w:t>申込方法：</w:t>
                      </w:r>
                      <w:r w:rsidR="002C0FD2" w:rsidRPr="00FD76F8">
                        <w:rPr>
                          <w:rFonts w:ascii="HG丸ｺﾞｼｯｸM-PRO" w:eastAsia="HG丸ｺﾞｼｯｸM-PRO" w:hAnsi="HG丸ｺﾞｼｯｸM-PRO" w:hint="eastAsia"/>
                          <w:sz w:val="24"/>
                          <w:szCs w:val="24"/>
                        </w:rPr>
                        <w:t>受講申込書（別紙様式</w:t>
                      </w:r>
                      <w:r w:rsidRPr="00FD76F8">
                        <w:rPr>
                          <w:rFonts w:ascii="HG丸ｺﾞｼｯｸM-PRO" w:eastAsia="HG丸ｺﾞｼｯｸM-PRO" w:hAnsi="HG丸ｺﾞｼｯｸM-PRO" w:hint="eastAsia"/>
                          <w:sz w:val="24"/>
                          <w:szCs w:val="24"/>
                        </w:rPr>
                        <w:t>）</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w:t>
                      </w:r>
                    </w:p>
                    <w:p w:rsidR="00F91906" w:rsidRDefault="00F91906" w:rsidP="000C66AB">
                      <w:pPr>
                        <w:ind w:leftChars="600" w:left="1260" w:firstLineChars="100" w:firstLine="240"/>
                        <w:rPr>
                          <w:rFonts w:ascii="HG丸ｺﾞｼｯｸM-PRO" w:eastAsia="HG丸ｺﾞｼｯｸM-PRO" w:hAnsi="HG丸ｺﾞｼｯｸM-PRO"/>
                          <w:sz w:val="24"/>
                          <w:szCs w:val="24"/>
                        </w:rPr>
                      </w:pPr>
                      <w:bookmarkStart w:id="1" w:name="_GoBack"/>
                      <w:bookmarkEnd w:id="1"/>
                      <w:r w:rsidRPr="006B7B52">
                        <w:rPr>
                          <w:rFonts w:ascii="HG丸ｺﾞｼｯｸM-PRO" w:eastAsia="HG丸ｺﾞｼｯｸM-PRO" w:hAnsi="HG丸ｺﾞｼｯｸM-PRO" w:hint="eastAsia"/>
                          <w:sz w:val="24"/>
                          <w:szCs w:val="24"/>
                        </w:rPr>
                        <w:t>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F637F6"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F637F6"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E318B8">
                        <w:rPr>
                          <w:rFonts w:ascii="HG丸ｺﾞｼｯｸM-PRO" w:eastAsia="HG丸ｺﾞｼｯｸM-PRO" w:hAnsi="HG丸ｺﾞｼｯｸM-PRO" w:hint="eastAsia"/>
                          <w:sz w:val="24"/>
                          <w:szCs w:val="24"/>
                        </w:rPr>
                        <w:t>１１月５日</w:t>
                      </w:r>
                      <w:r w:rsidR="002737D0" w:rsidRPr="002737D0">
                        <w:rPr>
                          <w:rFonts w:ascii="HG丸ｺﾞｼｯｸM-PRO" w:eastAsia="HG丸ｺﾞｼｯｸM-PRO" w:hAnsi="HG丸ｺﾞｼｯｸM-PRO" w:hint="eastAsia"/>
                          <w:sz w:val="24"/>
                          <w:szCs w:val="24"/>
                        </w:rPr>
                        <w:t>（</w:t>
                      </w:r>
                      <w:r w:rsidR="00E318B8">
                        <w:rPr>
                          <w:rFonts w:ascii="HG丸ｺﾞｼｯｸM-PRO" w:eastAsia="HG丸ｺﾞｼｯｸM-PRO" w:hAnsi="HG丸ｺﾞｼｯｸM-PRO" w:hint="eastAsia"/>
                          <w:sz w:val="24"/>
                          <w:szCs w:val="24"/>
                        </w:rPr>
                        <w:t>木</w:t>
                      </w:r>
                      <w:r w:rsidR="002737D0" w:rsidRPr="002737D0">
                        <w:rPr>
                          <w:rFonts w:ascii="HG丸ｺﾞｼｯｸM-PRO" w:eastAsia="HG丸ｺﾞｼｯｸM-PRO" w:hAnsi="HG丸ｺﾞｼｯｸM-PRO" w:hint="eastAsia"/>
                          <w:sz w:val="24"/>
                          <w:szCs w:val="24"/>
                        </w:rPr>
                        <w:t>）12:00</w:t>
                      </w:r>
                      <w:r w:rsidRPr="006B7B52">
                        <w:rPr>
                          <w:rFonts w:ascii="HG丸ｺﾞｼｯｸM-PRO" w:eastAsia="HG丸ｺﾞｼｯｸM-PRO" w:hAnsi="HG丸ｺﾞｼｯｸM-PRO" w:hint="eastAsia"/>
                          <w:sz w:val="24"/>
                          <w:szCs w:val="24"/>
                        </w:rPr>
                        <w:t xml:space="preserve">必着　</w:t>
                      </w:r>
                    </w:p>
                    <w:p w:rsidR="001D7C6F" w:rsidRDefault="006B7B52" w:rsidP="00F26C18">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p w:rsidR="0018087F" w:rsidRPr="001D7C6F" w:rsidRDefault="0018087F" w:rsidP="0018087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p w:rsidR="0018087F" w:rsidRPr="0018087F" w:rsidRDefault="0018087F" w:rsidP="0018087F">
                      <w:pPr>
                        <w:ind w:firstLineChars="600" w:firstLine="1680"/>
                        <w:rPr>
                          <w:rFonts w:ascii="HG丸ｺﾞｼｯｸM-PRO" w:eastAsia="HG丸ｺﾞｼｯｸM-PRO" w:hAnsi="HG丸ｺﾞｼｯｸM-PRO"/>
                          <w:sz w:val="28"/>
                          <w:szCs w:val="2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EA956A" wp14:editId="4672E570">
                <wp:simplePos x="0" y="0"/>
                <wp:positionH relativeFrom="column">
                  <wp:posOffset>-470535</wp:posOffset>
                </wp:positionH>
                <wp:positionV relativeFrom="paragraph">
                  <wp:posOffset>501650</wp:posOffset>
                </wp:positionV>
                <wp:extent cx="6305550" cy="2105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305550" cy="2105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7.05pt;margin-top:39.5pt;width:496.5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" fillcolor="white [3201]" stroked="f" strokeweight=".5pt">
                <v:textbo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0FEDB72B" wp14:editId="2D98977B">
                <wp:simplePos x="0" y="0"/>
                <wp:positionH relativeFrom="column">
                  <wp:posOffset>-356870</wp:posOffset>
                </wp:positionH>
                <wp:positionV relativeFrom="paragraph">
                  <wp:posOffset>8626475</wp:posOffset>
                </wp:positionV>
                <wp:extent cx="3038475" cy="447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038475" cy="4476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724D8" w:rsidRPr="00916774" w:rsidRDefault="004F4BF9" w:rsidP="00980FAA">
                            <w:pPr>
                              <w:ind w:left="240" w:hangingChars="100" w:hanging="240"/>
                              <w:jc w:val="left"/>
                              <w:rPr>
                                <w:rFonts w:ascii="HGP教科書体" w:eastAsia="HGP教科書体"/>
                                <w:sz w:val="24"/>
                                <w:szCs w:val="24"/>
                              </w:rPr>
                            </w:pPr>
                            <w:r w:rsidRPr="004F4BF9">
                              <w:rPr>
                                <w:rFonts w:ascii="HGP教科書体" w:eastAsia="HGP教科書体" w:hint="eastAsia"/>
                                <w:sz w:val="24"/>
                                <w:szCs w:val="24"/>
                              </w:rPr>
                              <w:t>今年度から</w:t>
                            </w:r>
                            <w:r w:rsidR="00980FAA">
                              <w:rPr>
                                <w:rFonts w:ascii="HGP教科書体" w:eastAsia="HGP教科書体" w:hint="eastAsia"/>
                                <w:sz w:val="24"/>
                                <w:szCs w:val="24"/>
                              </w:rPr>
                              <w:t>実施する</w:t>
                            </w:r>
                            <w:r w:rsidRPr="004F4BF9">
                              <w:rPr>
                                <w:rFonts w:ascii="HGP教科書体" w:eastAsia="HGP教科書体" w:hint="eastAsia"/>
                                <w:sz w:val="24"/>
                                <w:szCs w:val="24"/>
                              </w:rPr>
                              <w:t>コースです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8.1pt;margin-top:679.25pt;width:239.2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" fillcolor="white [3201]" strokeweight=".5pt">
                <v:stroke dashstyle="dash"/>
                <v:textbox>
                  <w:txbxContent>
                    <w:p w:rsidR="00B724D8" w:rsidRPr="00916774" w:rsidRDefault="004F4BF9" w:rsidP="00980FAA">
                      <w:pPr>
                        <w:ind w:left="240" w:hangingChars="100" w:hanging="240"/>
                        <w:jc w:val="left"/>
                        <w:rPr>
                          <w:rFonts w:ascii="HGP教科書体" w:eastAsia="HGP教科書体"/>
                          <w:sz w:val="24"/>
                          <w:szCs w:val="24"/>
                        </w:rPr>
                      </w:pPr>
                      <w:r w:rsidRPr="004F4BF9">
                        <w:rPr>
                          <w:rFonts w:ascii="HGP教科書体" w:eastAsia="HGP教科書体" w:hint="eastAsia"/>
                          <w:sz w:val="24"/>
                          <w:szCs w:val="24"/>
                        </w:rPr>
                        <w:t>今年度から</w:t>
                      </w:r>
                      <w:r w:rsidR="00980FAA">
                        <w:rPr>
                          <w:rFonts w:ascii="HGP教科書体" w:eastAsia="HGP教科書体" w:hint="eastAsia"/>
                          <w:sz w:val="24"/>
                          <w:szCs w:val="24"/>
                        </w:rPr>
                        <w:t>実施する</w:t>
                      </w:r>
                      <w:r w:rsidRPr="004F4BF9">
                        <w:rPr>
                          <w:rFonts w:ascii="HGP教科書体" w:eastAsia="HGP教科書体" w:hint="eastAsia"/>
                          <w:sz w:val="24"/>
                          <w:szCs w:val="24"/>
                        </w:rPr>
                        <w:t>コースです</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3F49918B" wp14:editId="0461490E">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" fillcolor="white [3201]" strokecolor="white [3212]" strokeweight=".5pt">
                <v:textbox>
                  <w:txbxContent>
                    <w:p w:rsidR="001D7C6F" w:rsidRDefault="001D7C6F" w:rsidP="001D7C6F">
                      <w:pPr>
                        <w:jc w:val="center"/>
                      </w:pPr>
                      <w:r>
                        <w:rPr>
                          <w:noProof/>
                        </w:rPr>
                        <w:drawing>
                          <wp:inline distT="0" distB="0" distL="0" distR="0" wp14:anchorId="0C6972BA" wp14:editId="4462FED8">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r w:rsidR="001D7C6F">
        <w:rPr>
          <w:noProof/>
        </w:rPr>
        <mc:AlternateContent>
          <mc:Choice Requires="wps">
            <w:drawing>
              <wp:anchor distT="0" distB="0" distL="114300" distR="114300" simplePos="0" relativeHeight="251670528" behindDoc="0" locked="0" layoutInCell="1" allowOverlap="1" wp14:anchorId="53CC6864" wp14:editId="63CDB624">
                <wp:simplePos x="0" y="0"/>
                <wp:positionH relativeFrom="column">
                  <wp:posOffset>-613410</wp:posOffset>
                </wp:positionH>
                <wp:positionV relativeFrom="paragraph">
                  <wp:posOffset>-536575</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style="position:absolute;left:0;text-align:left;margin-left:-48.3pt;margin-top:-42.25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" filled="f" stroked="f">
                <v:textbox style="mso-fit-shape-to-text:t"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2015</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p>
    <w:sectPr w:rsidR="00184A31" w:rsidRPr="00184A31"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C66AB"/>
    <w:rsid w:val="001355FD"/>
    <w:rsid w:val="0014589E"/>
    <w:rsid w:val="0016464C"/>
    <w:rsid w:val="00164877"/>
    <w:rsid w:val="0018087F"/>
    <w:rsid w:val="00184A31"/>
    <w:rsid w:val="001C50BB"/>
    <w:rsid w:val="001D7C6F"/>
    <w:rsid w:val="001F0DB3"/>
    <w:rsid w:val="0022228A"/>
    <w:rsid w:val="002737D0"/>
    <w:rsid w:val="002C0FD2"/>
    <w:rsid w:val="002E7CC5"/>
    <w:rsid w:val="002F5D37"/>
    <w:rsid w:val="003453FE"/>
    <w:rsid w:val="003B02BE"/>
    <w:rsid w:val="003B3F49"/>
    <w:rsid w:val="003D5A54"/>
    <w:rsid w:val="00425C14"/>
    <w:rsid w:val="004B2EFD"/>
    <w:rsid w:val="004F4BF9"/>
    <w:rsid w:val="00505A3E"/>
    <w:rsid w:val="00514771"/>
    <w:rsid w:val="00530B0D"/>
    <w:rsid w:val="0054760D"/>
    <w:rsid w:val="00556C77"/>
    <w:rsid w:val="00572107"/>
    <w:rsid w:val="005C1089"/>
    <w:rsid w:val="006251EE"/>
    <w:rsid w:val="00625989"/>
    <w:rsid w:val="006633E4"/>
    <w:rsid w:val="006B7B52"/>
    <w:rsid w:val="00741C12"/>
    <w:rsid w:val="008125BF"/>
    <w:rsid w:val="008A3F4D"/>
    <w:rsid w:val="008E0E47"/>
    <w:rsid w:val="008F387B"/>
    <w:rsid w:val="00916774"/>
    <w:rsid w:val="00926FE2"/>
    <w:rsid w:val="00953A3E"/>
    <w:rsid w:val="00980FAA"/>
    <w:rsid w:val="009C1C5A"/>
    <w:rsid w:val="00A0125C"/>
    <w:rsid w:val="00AA7038"/>
    <w:rsid w:val="00AF64B9"/>
    <w:rsid w:val="00B06597"/>
    <w:rsid w:val="00B724D8"/>
    <w:rsid w:val="00B86B46"/>
    <w:rsid w:val="00C47A08"/>
    <w:rsid w:val="00C775B0"/>
    <w:rsid w:val="00D01880"/>
    <w:rsid w:val="00D34DD1"/>
    <w:rsid w:val="00DA5AB8"/>
    <w:rsid w:val="00DA61E7"/>
    <w:rsid w:val="00DD617E"/>
    <w:rsid w:val="00DF48C2"/>
    <w:rsid w:val="00E318B8"/>
    <w:rsid w:val="00E80089"/>
    <w:rsid w:val="00EE2DC3"/>
    <w:rsid w:val="00F26C18"/>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2015-09-07T02:56:00Z</dcterms:created>
  <dcterms:modified xsi:type="dcterms:W3CDTF">2015-10-02T06:49:00Z</dcterms:modified>
</cp:coreProperties>
</file>